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C786" w14:textId="77777777" w:rsidR="001E2BD4" w:rsidRPr="00B56819" w:rsidRDefault="001E2BD4" w:rsidP="00B56819">
      <w:pPr>
        <w:pStyle w:val="Intestazione"/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B56819">
        <w:rPr>
          <w:rFonts w:asciiTheme="minorHAnsi" w:hAnsiTheme="minorHAnsi" w:cstheme="minorHAnsi"/>
          <w:b/>
          <w:sz w:val="28"/>
          <w:szCs w:val="28"/>
          <w:lang w:val="it-IT"/>
        </w:rPr>
        <w:t xml:space="preserve">BANDO PER LA CONCESSIONE DI AGEVOLAZIONI ALLE IMPRESE PER LA VALORIZZAZIONE DEI DISEGNI E MODELLI </w:t>
      </w:r>
    </w:p>
    <w:p w14:paraId="45CD72F0" w14:textId="14EF6367" w:rsidR="001E2BD4" w:rsidRPr="00C87962" w:rsidRDefault="001E2BD4" w:rsidP="001E2BD4">
      <w:pPr>
        <w:pStyle w:val="Intestazione"/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C87962">
        <w:rPr>
          <w:rFonts w:asciiTheme="minorHAnsi" w:hAnsiTheme="minorHAnsi" w:cstheme="minorHAnsi"/>
          <w:b/>
          <w:sz w:val="28"/>
          <w:szCs w:val="28"/>
          <w:lang w:val="it-IT"/>
        </w:rPr>
        <w:t>DISEGNI+2021</w:t>
      </w:r>
    </w:p>
    <w:p w14:paraId="471946FA" w14:textId="77777777" w:rsidR="00983C9F" w:rsidRPr="00C87962" w:rsidRDefault="00983C9F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341292A" w14:textId="2CACDEC7" w:rsidR="006975D0" w:rsidRPr="00C87962" w:rsidRDefault="006975D0" w:rsidP="001E2BD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7962">
        <w:rPr>
          <w:rFonts w:asciiTheme="minorHAnsi" w:hAnsiTheme="minorHAnsi" w:cstheme="minorHAnsi"/>
          <w:b/>
          <w:sz w:val="28"/>
          <w:szCs w:val="28"/>
        </w:rPr>
        <w:t xml:space="preserve">ALLEGATO </w:t>
      </w:r>
      <w:r w:rsidR="00BF6964" w:rsidRPr="00C87962">
        <w:rPr>
          <w:rFonts w:asciiTheme="minorHAnsi" w:hAnsiTheme="minorHAnsi" w:cstheme="minorHAnsi"/>
          <w:b/>
          <w:sz w:val="28"/>
          <w:szCs w:val="28"/>
        </w:rPr>
        <w:t>2</w:t>
      </w:r>
      <w:r w:rsidRPr="00C87962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7F5924" w:rsidRPr="00C87962">
        <w:rPr>
          <w:rFonts w:asciiTheme="minorHAnsi" w:hAnsiTheme="minorHAnsi" w:cstheme="minorHAnsi"/>
          <w:b/>
          <w:sz w:val="28"/>
          <w:szCs w:val="28"/>
        </w:rPr>
        <w:t>DICHIARAZIONI</w:t>
      </w:r>
      <w:r w:rsidR="00BF6964" w:rsidRPr="00C87962">
        <w:rPr>
          <w:rFonts w:asciiTheme="minorHAnsi" w:hAnsiTheme="minorHAnsi" w:cstheme="minorHAnsi"/>
          <w:b/>
          <w:sz w:val="28"/>
          <w:szCs w:val="28"/>
        </w:rPr>
        <w:t xml:space="preserve"> CONTITOLARI</w:t>
      </w:r>
    </w:p>
    <w:p w14:paraId="287141E7" w14:textId="77777777" w:rsidR="003B74BE" w:rsidRPr="003B74BE" w:rsidRDefault="003B74BE" w:rsidP="003B74BE">
      <w:pPr>
        <w:shd w:val="clear" w:color="auto" w:fill="FFFFFF"/>
        <w:tabs>
          <w:tab w:val="left" w:pos="9639"/>
        </w:tabs>
        <w:ind w:right="227"/>
        <w:rPr>
          <w:i/>
          <w:iCs/>
          <w:sz w:val="21"/>
          <w:szCs w:val="21"/>
        </w:rPr>
      </w:pPr>
    </w:p>
    <w:p w14:paraId="70EE2CF0" w14:textId="44758AFA" w:rsidR="009A7892" w:rsidRPr="00C87962" w:rsidRDefault="009A7892" w:rsidP="009A7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87962">
        <w:rPr>
          <w:rFonts w:asciiTheme="minorHAnsi" w:hAnsiTheme="minorHAnsi" w:cstheme="minorHAnsi"/>
          <w:b/>
          <w:i/>
          <w:sz w:val="28"/>
          <w:szCs w:val="28"/>
          <w:u w:val="single"/>
        </w:rPr>
        <w:t>SEZIONE 1 – IMPRESA A</w:t>
      </w:r>
    </w:p>
    <w:p w14:paraId="6F002B84" w14:textId="77777777" w:rsidR="009A7892" w:rsidRPr="00983C9F" w:rsidRDefault="009A7892" w:rsidP="00CA17DD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sz w:val="21"/>
          <w:szCs w:val="21"/>
        </w:rPr>
      </w:pPr>
      <w:bookmarkStart w:id="0" w:name="_Hlk71725534"/>
    </w:p>
    <w:p w14:paraId="3AA513C9" w14:textId="6C61622C" w:rsidR="00CA17DD" w:rsidRPr="00A658A4" w:rsidRDefault="00CA17DD" w:rsidP="00CA17DD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>Il sottoscritto_________________________________ nato a_____________________(Prov._______) Nazione ________________________ il__________________ residente nel Comune di __________________via__________________________ codice fiscale______________________________ in qualità di</w:t>
      </w:r>
    </w:p>
    <w:p w14:paraId="69F4E2DB" w14:textId="77777777" w:rsidR="00CA17DD" w:rsidRPr="00A658A4" w:rsidRDefault="00CA17DD" w:rsidP="00CA17DD">
      <w:pPr>
        <w:numPr>
          <w:ilvl w:val="0"/>
          <w:numId w:val="3"/>
        </w:numPr>
        <w:tabs>
          <w:tab w:val="clear" w:pos="360"/>
          <w:tab w:val="num" w:pos="567"/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>Titolare della ditta individuale</w:t>
      </w:r>
    </w:p>
    <w:p w14:paraId="72AFDE6C" w14:textId="77777777" w:rsidR="00CA17DD" w:rsidRPr="00A658A4" w:rsidRDefault="00CA17DD" w:rsidP="00CA17DD">
      <w:pPr>
        <w:numPr>
          <w:ilvl w:val="0"/>
          <w:numId w:val="3"/>
        </w:numPr>
        <w:tabs>
          <w:tab w:val="clear" w:pos="360"/>
          <w:tab w:val="num" w:pos="567"/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 xml:space="preserve">Legale rappresentante </w:t>
      </w:r>
    </w:p>
    <w:bookmarkEnd w:id="0"/>
    <w:p w14:paraId="5FF4C088" w14:textId="77777777" w:rsidR="00CA17DD" w:rsidRPr="00A658A4" w:rsidRDefault="00CA17DD" w:rsidP="00CA17DD">
      <w:pPr>
        <w:shd w:val="clear" w:color="auto" w:fill="FFFFFF"/>
        <w:spacing w:before="120"/>
        <w:ind w:left="34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A658A4">
        <w:rPr>
          <w:rFonts w:asciiTheme="minorHAnsi" w:hAnsiTheme="minorHAnsi" w:cstheme="minorHAnsi"/>
          <w:color w:val="000000"/>
          <w:spacing w:val="-2"/>
          <w:sz w:val="22"/>
          <w:szCs w:val="22"/>
        </w:rPr>
        <w:t>della ditta/società _________________________________________________________________________</w:t>
      </w:r>
    </w:p>
    <w:p w14:paraId="4B8AFF71" w14:textId="77777777" w:rsidR="00CA17DD" w:rsidRPr="00A658A4" w:rsidRDefault="00CA17DD" w:rsidP="00CA17DD">
      <w:pPr>
        <w:shd w:val="clear" w:color="auto" w:fill="FFFFFF"/>
        <w:spacing w:before="120"/>
        <w:ind w:left="34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color w:val="000000"/>
          <w:sz w:val="22"/>
          <w:szCs w:val="22"/>
        </w:rPr>
        <w:t>con sede legale in via/piazza________________________________________________________________</w:t>
      </w:r>
    </w:p>
    <w:p w14:paraId="2E766A51" w14:textId="77777777" w:rsidR="00CA17DD" w:rsidRPr="00A658A4" w:rsidRDefault="00CA17DD" w:rsidP="00CA17DD">
      <w:pPr>
        <w:shd w:val="clear" w:color="auto" w:fill="FFFFFF"/>
        <w:spacing w:before="120"/>
        <w:ind w:left="34"/>
        <w:rPr>
          <w:rFonts w:asciiTheme="minorHAnsi" w:hAnsiTheme="minorHAnsi" w:cstheme="minorHAnsi"/>
          <w:color w:val="000000"/>
          <w:sz w:val="22"/>
          <w:szCs w:val="22"/>
        </w:rPr>
      </w:pPr>
      <w:r w:rsidRPr="00A658A4">
        <w:rPr>
          <w:rFonts w:asciiTheme="minorHAnsi" w:hAnsiTheme="minorHAnsi" w:cstheme="minorHAnsi"/>
          <w:color w:val="000000"/>
          <w:sz w:val="22"/>
          <w:szCs w:val="22"/>
        </w:rPr>
        <w:t>Comune______________________________________________Provincia__________________________</w:t>
      </w:r>
    </w:p>
    <w:p w14:paraId="0FD97E38" w14:textId="77777777" w:rsidR="00CA17DD" w:rsidRPr="00A658A4" w:rsidRDefault="00CA17DD" w:rsidP="00CA17DD">
      <w:pPr>
        <w:shd w:val="clear" w:color="auto" w:fill="FFFFFF"/>
        <w:spacing w:before="120"/>
        <w:ind w:left="34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color w:val="000000"/>
          <w:sz w:val="22"/>
          <w:szCs w:val="22"/>
        </w:rPr>
        <w:t>codice fiscale ________________________________</w:t>
      </w:r>
      <w:r w:rsidRPr="00A658A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58A4">
        <w:rPr>
          <w:rFonts w:asciiTheme="minorHAnsi" w:hAnsiTheme="minorHAnsi" w:cstheme="minorHAnsi"/>
          <w:color w:val="000000"/>
          <w:spacing w:val="1"/>
          <w:sz w:val="22"/>
          <w:szCs w:val="22"/>
        </w:rPr>
        <w:t>P. Iva ________________________________</w:t>
      </w:r>
    </w:p>
    <w:p w14:paraId="25CBE730" w14:textId="77777777" w:rsidR="00CA17DD" w:rsidRPr="00A658A4" w:rsidRDefault="00CA17DD" w:rsidP="00CA17DD">
      <w:pPr>
        <w:pStyle w:val="Didascalia"/>
        <w:jc w:val="left"/>
        <w:rPr>
          <w:rFonts w:asciiTheme="minorHAnsi" w:hAnsiTheme="minorHAnsi" w:cstheme="minorHAnsi"/>
          <w:sz w:val="22"/>
          <w:szCs w:val="22"/>
        </w:rPr>
      </w:pPr>
    </w:p>
    <w:p w14:paraId="11CD0E58" w14:textId="77777777" w:rsidR="00CA17DD" w:rsidRPr="00A658A4" w:rsidRDefault="00CA17DD" w:rsidP="00CA17DD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2AC1399" w14:textId="032B71BA" w:rsidR="00CA17DD" w:rsidRPr="00A658A4" w:rsidRDefault="00CA17DD" w:rsidP="00CA17DD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Ai sensi degli artt. 46, 47 e 48 del D.P.R. 445 del 28/12/2000, consapevole delle responsabilità penali a cui può andare incontro in caso di dichiarazioni mendaci rese nella presente istanza o di esibizione di atti falsi o contenenti dati non rispondenti a verità (art. 76 del DPR 445/2000) ai fini dell’ammissione all’agevolazione</w:t>
      </w:r>
    </w:p>
    <w:p w14:paraId="5FAD80EF" w14:textId="77777777" w:rsidR="001E2BD4" w:rsidRPr="00A658A4" w:rsidRDefault="001E2BD4" w:rsidP="00CA17D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788EF4" w14:textId="34B6B0E8" w:rsidR="00CA17DD" w:rsidRPr="00A658A4" w:rsidRDefault="00CA17DD" w:rsidP="00CA17D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58A4">
        <w:rPr>
          <w:rFonts w:asciiTheme="minorHAnsi" w:hAnsiTheme="minorHAnsi" w:cstheme="minorHAnsi"/>
          <w:b/>
          <w:bCs/>
          <w:sz w:val="22"/>
          <w:szCs w:val="22"/>
        </w:rPr>
        <w:t>D I C H I A R A</w:t>
      </w:r>
    </w:p>
    <w:p w14:paraId="1210ED3B" w14:textId="77777777" w:rsidR="00CA17DD" w:rsidRPr="00A658A4" w:rsidRDefault="00CA17DD" w:rsidP="00CA17DD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2E699899" w14:textId="77777777" w:rsidR="00CA17DD" w:rsidRPr="00A658A4" w:rsidRDefault="00CA17DD" w:rsidP="00CA17DD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bookmarkStart w:id="1" w:name="_Hlk71725754"/>
      <w:r w:rsidRPr="00A658A4">
        <w:rPr>
          <w:rFonts w:asciiTheme="minorHAnsi" w:eastAsia="Times New Roman" w:hAnsiTheme="minorHAnsi" w:cstheme="minorHAnsi"/>
          <w:lang w:eastAsia="it-IT"/>
        </w:rPr>
        <w:t>che l’impresa rientra nelle dimensioni di PMI, così come definita nell’allegato 1 del Regolamento (UE) n.651/2014 ed è:</w:t>
      </w:r>
    </w:p>
    <w:p w14:paraId="240FE6D9" w14:textId="77777777" w:rsidR="00CA17DD" w:rsidRPr="00A658A4" w:rsidRDefault="00CA17DD" w:rsidP="00CA17DD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41BA970A" w14:textId="77777777" w:rsidR="00EB1453" w:rsidRPr="00127272" w:rsidRDefault="00EB1453" w:rsidP="00EB1453">
      <w:pPr>
        <w:pStyle w:val="Paragrafoelenco"/>
        <w:tabs>
          <w:tab w:val="left" w:pos="567"/>
        </w:tabs>
        <w:spacing w:after="0" w:line="240" w:lineRule="auto"/>
        <w:ind w:left="360"/>
        <w:jc w:val="center"/>
      </w:pP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 </w:t>
      </w:r>
      <w:r w:rsidRPr="00127272">
        <w:t xml:space="preserve">micro impresa    </w:t>
      </w: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 </w:t>
      </w:r>
      <w:r w:rsidRPr="00127272">
        <w:t xml:space="preserve">piccola impresa    </w:t>
      </w: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</w:t>
      </w:r>
      <w:r w:rsidRPr="00127272">
        <w:t>media impresa</w:t>
      </w:r>
    </w:p>
    <w:p w14:paraId="59532888" w14:textId="77777777" w:rsidR="00CA17DD" w:rsidRPr="00A658A4" w:rsidRDefault="00CA17DD" w:rsidP="00CA17DD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2268"/>
        <w:gridCol w:w="2127"/>
      </w:tblGrid>
      <w:tr w:rsidR="00CA17DD" w:rsidRPr="00A658A4" w14:paraId="41708721" w14:textId="77777777" w:rsidTr="00FD6984">
        <w:trPr>
          <w:trHeight w:val="340"/>
          <w:jc w:val="center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6D633" w14:textId="77777777" w:rsidR="00CA17DD" w:rsidRPr="00A658A4" w:rsidRDefault="00CA17DD" w:rsidP="00FD698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b/>
                <w:sz w:val="22"/>
                <w:szCs w:val="22"/>
              </w:rPr>
              <w:t>DATI RELATIVI AGLI ULTIMI DUE ESERCIZI CHIUSI</w:t>
            </w:r>
            <w:r w:rsidRPr="00A658A4">
              <w:rPr>
                <w:rStyle w:val="Rimandonotaapidipagina"/>
                <w:rFonts w:asciiTheme="minorHAnsi" w:hAnsiTheme="minorHAnsi" w:cstheme="minorHAnsi"/>
                <w:b/>
                <w:i/>
                <w:sz w:val="22"/>
                <w:szCs w:val="22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9458D7" w14:textId="77777777" w:rsidR="00CA17DD" w:rsidRPr="00A658A4" w:rsidRDefault="00CA17DD" w:rsidP="00FD6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  <w:proofErr w:type="gramStart"/>
            <w:r w:rsidRPr="00A658A4">
              <w:rPr>
                <w:rFonts w:asciiTheme="minorHAnsi" w:hAnsiTheme="minorHAnsi" w:cstheme="minorHAnsi"/>
                <w:sz w:val="22"/>
                <w:szCs w:val="22"/>
              </w:rPr>
              <w:t xml:space="preserve"> ….</w:t>
            </w:r>
            <w:proofErr w:type="gramEnd"/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442102AD" w14:textId="77777777" w:rsidR="00CA17DD" w:rsidRPr="00A658A4" w:rsidRDefault="00CA17DD" w:rsidP="00FD6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  <w:proofErr w:type="gramStart"/>
            <w:r w:rsidRPr="00A658A4">
              <w:rPr>
                <w:rFonts w:asciiTheme="minorHAnsi" w:hAnsiTheme="minorHAnsi" w:cstheme="minorHAnsi"/>
                <w:sz w:val="22"/>
                <w:szCs w:val="22"/>
              </w:rPr>
              <w:t xml:space="preserve"> ….</w:t>
            </w:r>
            <w:proofErr w:type="gramEnd"/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A17DD" w:rsidRPr="00A658A4" w14:paraId="78FC881E" w14:textId="77777777" w:rsidTr="00FD6984">
        <w:trPr>
          <w:trHeight w:val="340"/>
          <w:jc w:val="center"/>
        </w:trPr>
        <w:tc>
          <w:tcPr>
            <w:tcW w:w="4834" w:type="dxa"/>
            <w:tcBorders>
              <w:top w:val="single" w:sz="4" w:space="0" w:color="auto"/>
            </w:tcBorders>
          </w:tcPr>
          <w:p w14:paraId="14FCE67E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Numero dipendenti (unità lavorative annue)</w:t>
            </w:r>
          </w:p>
        </w:tc>
        <w:tc>
          <w:tcPr>
            <w:tcW w:w="2268" w:type="dxa"/>
          </w:tcPr>
          <w:p w14:paraId="452319A9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9C3079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17DD" w:rsidRPr="00A658A4" w14:paraId="30581FD2" w14:textId="77777777" w:rsidTr="00FD6984">
        <w:trPr>
          <w:trHeight w:val="335"/>
          <w:jc w:val="center"/>
        </w:trPr>
        <w:tc>
          <w:tcPr>
            <w:tcW w:w="4834" w:type="dxa"/>
          </w:tcPr>
          <w:p w14:paraId="0AFED1F9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Fatturato (bilancio depositato, in migliaia di Euro)</w:t>
            </w:r>
          </w:p>
        </w:tc>
        <w:tc>
          <w:tcPr>
            <w:tcW w:w="2268" w:type="dxa"/>
          </w:tcPr>
          <w:p w14:paraId="6CCA06A9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D6E6CFE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17DD" w:rsidRPr="00A658A4" w14:paraId="6CFA6C60" w14:textId="77777777" w:rsidTr="00FD6984">
        <w:trPr>
          <w:trHeight w:val="335"/>
          <w:jc w:val="center"/>
        </w:trPr>
        <w:tc>
          <w:tcPr>
            <w:tcW w:w="4834" w:type="dxa"/>
          </w:tcPr>
          <w:p w14:paraId="3FC98312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Totale bilancio (bilancio depositato, in migliaia di Euro)</w:t>
            </w:r>
          </w:p>
        </w:tc>
        <w:tc>
          <w:tcPr>
            <w:tcW w:w="2268" w:type="dxa"/>
          </w:tcPr>
          <w:p w14:paraId="30B623D4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895122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1C95B6" w14:textId="77777777" w:rsidR="00CA17DD" w:rsidRPr="00A658A4" w:rsidRDefault="00CA17DD" w:rsidP="00CA17DD">
      <w:pPr>
        <w:pStyle w:val="Paragrafoelenco"/>
        <w:spacing w:after="0" w:line="240" w:lineRule="auto"/>
        <w:ind w:left="357"/>
        <w:jc w:val="both"/>
        <w:rPr>
          <w:rFonts w:asciiTheme="minorHAnsi" w:hAnsiTheme="minorHAnsi" w:cstheme="minorHAnsi"/>
          <w:highlight w:val="yellow"/>
        </w:rPr>
      </w:pPr>
    </w:p>
    <w:p w14:paraId="09A84442" w14:textId="77777777" w:rsidR="00CA17DD" w:rsidRPr="00A658A4" w:rsidRDefault="00CA17DD" w:rsidP="00CA17DD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lastRenderedPageBreak/>
        <w:t>che l’impresa ha sede legale e operativa in Italia;</w:t>
      </w:r>
    </w:p>
    <w:p w14:paraId="174F42FD" w14:textId="77777777" w:rsidR="00CA17DD" w:rsidRPr="00A658A4" w:rsidRDefault="00CA17DD" w:rsidP="00CA17DD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56C9A16D" w14:textId="77777777" w:rsidR="00CA17DD" w:rsidRPr="00A658A4" w:rsidRDefault="00CA17DD" w:rsidP="00CA17DD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 xml:space="preserve">che l’impresa è regolarmente costituita e iscritta nel Registro delle Imprese ed attiva; </w:t>
      </w:r>
    </w:p>
    <w:p w14:paraId="1042B14F" w14:textId="77777777" w:rsidR="00CA17DD" w:rsidRPr="00983C9F" w:rsidRDefault="00CA17DD" w:rsidP="00CA17DD">
      <w:pPr>
        <w:pStyle w:val="Paragrafoelenco"/>
        <w:rPr>
          <w:rFonts w:ascii="Times New Roman" w:hAnsi="Times New Roman"/>
          <w:sz w:val="21"/>
          <w:szCs w:val="21"/>
        </w:rPr>
      </w:pPr>
    </w:p>
    <w:p w14:paraId="6998EDF3" w14:textId="77777777" w:rsidR="00CA17DD" w:rsidRPr="00A658A4" w:rsidRDefault="00CA17DD" w:rsidP="00CA17DD">
      <w:pPr>
        <w:pStyle w:val="Paragrafoelenco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A658A4">
        <w:rPr>
          <w:rFonts w:asciiTheme="minorHAnsi" w:eastAsiaTheme="minorHAnsi" w:hAnsiTheme="minorHAnsi" w:cstheme="minorHAnsi"/>
        </w:rPr>
        <w:t xml:space="preserve">che l’impresa non è in stato di liquidazione o scioglimento, non è sottoposta a procedure concorsuali </w:t>
      </w:r>
      <w:r w:rsidRPr="00A658A4">
        <w:rPr>
          <w:rFonts w:asciiTheme="minorHAnsi" w:hAnsiTheme="minorHAnsi" w:cstheme="minorHAnsi"/>
        </w:rPr>
        <w:t xml:space="preserve">e che l’impresa è in regola con l’assolvimento degli obblighi contributivi attestati dal Documento Unico di Regolarità Contributiva (DURC); </w:t>
      </w:r>
    </w:p>
    <w:p w14:paraId="2AED83B5" w14:textId="77777777" w:rsidR="00CA17DD" w:rsidRPr="00A658A4" w:rsidRDefault="00CA17DD" w:rsidP="00CA17DD">
      <w:pPr>
        <w:pStyle w:val="Paragrafoelenco"/>
        <w:rPr>
          <w:rFonts w:asciiTheme="minorHAnsi" w:hAnsiTheme="minorHAnsi" w:cstheme="minorHAnsi"/>
        </w:rPr>
      </w:pPr>
    </w:p>
    <w:p w14:paraId="74E276F7" w14:textId="0EEFF541" w:rsidR="00CA17DD" w:rsidRPr="00A658A4" w:rsidRDefault="00CA17DD" w:rsidP="00CA17DD">
      <w:pPr>
        <w:pStyle w:val="Paragrafoelenco"/>
        <w:numPr>
          <w:ilvl w:val="0"/>
          <w:numId w:val="1"/>
        </w:numPr>
        <w:tabs>
          <w:tab w:val="left" w:pos="567"/>
        </w:tabs>
        <w:ind w:left="357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hAnsiTheme="minorHAnsi" w:cstheme="minorHAnsi"/>
        </w:rPr>
        <w:t xml:space="preserve">che non sussistono cause di divieto, di decadenza o di sospensione di cui all’art. 67 della vigente normativa antimafia (D. Lgs. n. 159/2011 e </w:t>
      </w:r>
      <w:proofErr w:type="spellStart"/>
      <w:r w:rsidRPr="00A658A4">
        <w:rPr>
          <w:rFonts w:asciiTheme="minorHAnsi" w:hAnsiTheme="minorHAnsi" w:cstheme="minorHAnsi"/>
        </w:rPr>
        <w:t>s.m.i.</w:t>
      </w:r>
      <w:proofErr w:type="spellEnd"/>
      <w:r w:rsidRPr="00A658A4">
        <w:rPr>
          <w:rFonts w:asciiTheme="minorHAnsi" w:hAnsiTheme="minorHAnsi" w:cstheme="minorHAnsi"/>
        </w:rPr>
        <w:t>)</w:t>
      </w:r>
      <w:r w:rsidR="00750EA1" w:rsidRPr="00A658A4">
        <w:rPr>
          <w:rFonts w:asciiTheme="minorHAnsi" w:hAnsiTheme="minorHAnsi" w:cstheme="minorHAnsi"/>
        </w:rPr>
        <w:t>;</w:t>
      </w:r>
    </w:p>
    <w:p w14:paraId="26A07F6E" w14:textId="77777777" w:rsidR="00750EA1" w:rsidRPr="00A658A4" w:rsidRDefault="00750EA1" w:rsidP="00750EA1">
      <w:pPr>
        <w:pStyle w:val="Paragrafoelenco"/>
        <w:tabs>
          <w:tab w:val="left" w:pos="567"/>
        </w:tabs>
        <w:ind w:left="357"/>
        <w:jc w:val="both"/>
        <w:rPr>
          <w:rFonts w:asciiTheme="minorHAnsi" w:eastAsia="Times New Roman" w:hAnsiTheme="minorHAnsi" w:cstheme="minorHAnsi"/>
          <w:lang w:eastAsia="it-IT"/>
        </w:rPr>
      </w:pPr>
    </w:p>
    <w:p w14:paraId="356BD82D" w14:textId="18611E48" w:rsidR="00750EA1" w:rsidRPr="00A658A4" w:rsidRDefault="00750EA1" w:rsidP="00750EA1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hAnsiTheme="minorHAnsi" w:cstheme="minorHAnsi"/>
        </w:rPr>
        <w:t xml:space="preserve">che non sussistono procedimenti amministrativi in corso connessi ad atti di revoca per indebita percezione di risorse pubbliche; </w:t>
      </w:r>
    </w:p>
    <w:p w14:paraId="60D36055" w14:textId="77777777" w:rsidR="001E2BD4" w:rsidRPr="00A658A4" w:rsidRDefault="001E2BD4" w:rsidP="001E2BD4">
      <w:pPr>
        <w:pStyle w:val="Paragrafoelenco"/>
        <w:tabs>
          <w:tab w:val="left" w:pos="567"/>
        </w:tabs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71A66AEE" w14:textId="77777777" w:rsidR="001E2BD4" w:rsidRPr="00A658A4" w:rsidRDefault="001E2BD4" w:rsidP="001E2BD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che l’impresa richiedente è in regola con la disciplina antiriciclaggio di cui al D. Lgs. 21 novembre 2007, n. 231;</w:t>
      </w:r>
    </w:p>
    <w:p w14:paraId="15B05A05" w14:textId="77777777" w:rsidR="00750EA1" w:rsidRPr="00A658A4" w:rsidRDefault="00750EA1" w:rsidP="00750EA1">
      <w:pPr>
        <w:pStyle w:val="Paragrafoelenco"/>
        <w:tabs>
          <w:tab w:val="left" w:pos="567"/>
        </w:tabs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FFE400B" w14:textId="7908F643" w:rsidR="00750EA1" w:rsidRPr="00A658A4" w:rsidRDefault="00750EA1" w:rsidP="00A17AA7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hAnsiTheme="minorHAnsi" w:cstheme="minorHAnsi"/>
        </w:rPr>
        <w:t xml:space="preserve">che l’impresa richiedente è titolare al _____ % del disegno/modello </w:t>
      </w:r>
      <w:r w:rsidR="001E2BD4" w:rsidRPr="00A658A4">
        <w:rPr>
          <w:rFonts w:asciiTheme="minorHAnsi" w:hAnsiTheme="minorHAnsi" w:cstheme="minorHAnsi"/>
        </w:rPr>
        <w:t xml:space="preserve">N.__________ </w:t>
      </w:r>
      <w:r w:rsidRPr="00A658A4">
        <w:rPr>
          <w:rFonts w:asciiTheme="minorHAnsi" w:hAnsiTheme="minorHAnsi" w:cstheme="minorHAnsi"/>
        </w:rPr>
        <w:t xml:space="preserve">registrato </w:t>
      </w:r>
      <w:r w:rsidR="001E2BD4" w:rsidRPr="00A658A4">
        <w:rPr>
          <w:rFonts w:asciiTheme="minorHAnsi" w:hAnsiTheme="minorHAnsi" w:cstheme="minorHAnsi"/>
        </w:rPr>
        <w:t>presso _____</w:t>
      </w:r>
      <w:proofErr w:type="gramStart"/>
      <w:r w:rsidR="001E2BD4" w:rsidRPr="00A658A4">
        <w:rPr>
          <w:rFonts w:asciiTheme="minorHAnsi" w:hAnsiTheme="minorHAnsi" w:cstheme="minorHAnsi"/>
        </w:rPr>
        <w:t>_(</w:t>
      </w:r>
      <w:proofErr w:type="gramEnd"/>
      <w:r w:rsidR="001E2BD4" w:rsidRPr="00A658A4">
        <w:rPr>
          <w:rFonts w:asciiTheme="minorHAnsi" w:hAnsiTheme="minorHAnsi" w:cstheme="minorHAnsi"/>
        </w:rPr>
        <w:t xml:space="preserve">denominazione dell’Ufficio che ha rilasciato la registrazione), </w:t>
      </w:r>
      <w:r w:rsidRPr="00A658A4">
        <w:rPr>
          <w:rFonts w:asciiTheme="minorHAnsi" w:hAnsiTheme="minorHAnsi" w:cstheme="minorHAnsi"/>
        </w:rPr>
        <w:t>oggetto dell’agevolazione;</w:t>
      </w:r>
    </w:p>
    <w:p w14:paraId="2EFAD51F" w14:textId="77777777" w:rsidR="00CA17DD" w:rsidRPr="00A658A4" w:rsidRDefault="00CA17DD" w:rsidP="00CA17DD">
      <w:pPr>
        <w:pStyle w:val="Paragrafoelenco"/>
        <w:rPr>
          <w:rFonts w:asciiTheme="minorHAnsi" w:hAnsiTheme="minorHAnsi" w:cstheme="minorHAnsi"/>
        </w:rPr>
      </w:pPr>
    </w:p>
    <w:p w14:paraId="68BCA474" w14:textId="77777777" w:rsidR="00CA3F73" w:rsidRPr="00982C9B" w:rsidRDefault="00CA3F73" w:rsidP="00CA3F73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eastAsia="Times New Roman" w:cstheme="minorHAnsi"/>
          <w:lang w:eastAsia="it-IT"/>
        </w:rPr>
      </w:pPr>
      <w:r w:rsidRPr="00982C9B">
        <w:rPr>
          <w:rFonts w:cstheme="minorHAnsi"/>
        </w:rPr>
        <w:t>che il disegno/modello è stato registrato a decorrere dal 1° gennaio 2019 e comunque in data antecedente la presentazione della domanda di partecipazione ed è in corso di validità e che il disegno/modello è stato registrato presso:</w:t>
      </w:r>
    </w:p>
    <w:p w14:paraId="27FDF3DF" w14:textId="77777777" w:rsidR="00CA3F73" w:rsidRPr="00982C9B" w:rsidRDefault="00CA3F73" w:rsidP="00CA3F73">
      <w:pPr>
        <w:pStyle w:val="Paragrafoelenco"/>
        <w:rPr>
          <w:rFonts w:eastAsia="Times New Roman" w:cstheme="minorHAnsi"/>
          <w:lang w:eastAsia="it-IT"/>
        </w:rPr>
      </w:pPr>
      <w:r w:rsidRPr="00982C9B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2C9B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982C9B">
        <w:rPr>
          <w:rFonts w:cstheme="minorHAnsi"/>
          <w:b/>
          <w:sz w:val="20"/>
          <w:szCs w:val="20"/>
        </w:rPr>
        <w:fldChar w:fldCharType="end"/>
      </w:r>
      <w:r w:rsidRPr="00982C9B">
        <w:rPr>
          <w:rFonts w:cstheme="minorHAnsi"/>
          <w:b/>
          <w:sz w:val="20"/>
          <w:szCs w:val="20"/>
        </w:rPr>
        <w:t xml:space="preserve"> </w:t>
      </w:r>
      <w:r w:rsidRPr="00982C9B">
        <w:rPr>
          <w:rFonts w:eastAsia="Times New Roman" w:cstheme="minorHAnsi"/>
          <w:lang w:eastAsia="it-IT"/>
        </w:rPr>
        <w:t>l’Ufficio Italiano Brevetti e Marchi (UIBM);</w:t>
      </w:r>
    </w:p>
    <w:p w14:paraId="548183E8" w14:textId="77777777" w:rsidR="00CA3F73" w:rsidRPr="00982C9B" w:rsidRDefault="00CA3F73" w:rsidP="00CA3F73">
      <w:pPr>
        <w:pStyle w:val="Paragrafoelenco"/>
        <w:rPr>
          <w:rFonts w:eastAsia="Times New Roman" w:cstheme="minorHAnsi"/>
          <w:lang w:eastAsia="it-IT"/>
        </w:rPr>
      </w:pPr>
      <w:r w:rsidRPr="00982C9B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2C9B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982C9B">
        <w:rPr>
          <w:rFonts w:cstheme="minorHAnsi"/>
          <w:b/>
          <w:sz w:val="20"/>
          <w:szCs w:val="20"/>
        </w:rPr>
        <w:fldChar w:fldCharType="end"/>
      </w:r>
      <w:r w:rsidRPr="00982C9B">
        <w:rPr>
          <w:rFonts w:cstheme="minorHAnsi"/>
          <w:b/>
        </w:rPr>
        <w:t xml:space="preserve"> </w:t>
      </w:r>
      <w:r w:rsidRPr="00982C9B">
        <w:rPr>
          <w:rFonts w:eastAsia="Times New Roman" w:cstheme="minorHAnsi"/>
          <w:lang w:eastAsia="it-IT"/>
        </w:rPr>
        <w:t>l’Ufficio dell’Unione europea per la Proprietà Intellettuale (EUIPO);</w:t>
      </w:r>
    </w:p>
    <w:p w14:paraId="07AE4994" w14:textId="77777777" w:rsidR="00CA3F73" w:rsidRPr="005F3C78" w:rsidRDefault="00CA3F73" w:rsidP="00CA3F73">
      <w:pPr>
        <w:pStyle w:val="Paragrafoelenco"/>
        <w:rPr>
          <w:rFonts w:eastAsia="Times New Roman" w:cstheme="minorHAnsi"/>
          <w:lang w:eastAsia="it-IT"/>
        </w:rPr>
      </w:pPr>
      <w:r w:rsidRPr="00982C9B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2C9B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982C9B">
        <w:rPr>
          <w:rFonts w:cstheme="minorHAnsi"/>
          <w:b/>
          <w:sz w:val="20"/>
          <w:szCs w:val="20"/>
        </w:rPr>
        <w:fldChar w:fldCharType="end"/>
      </w:r>
      <w:r w:rsidRPr="00982C9B">
        <w:rPr>
          <w:rFonts w:cstheme="minorHAnsi"/>
          <w:b/>
        </w:rPr>
        <w:t xml:space="preserve"> </w:t>
      </w:r>
      <w:r w:rsidRPr="00982C9B">
        <w:rPr>
          <w:rFonts w:cstheme="minorHAnsi"/>
          <w:bCs/>
        </w:rPr>
        <w:t>l</w:t>
      </w:r>
      <w:r w:rsidRPr="00982C9B">
        <w:rPr>
          <w:rFonts w:eastAsia="Times New Roman" w:cstheme="minorHAnsi"/>
          <w:bCs/>
          <w:lang w:eastAsia="it-IT"/>
        </w:rPr>
        <w:t>’O</w:t>
      </w:r>
      <w:r w:rsidRPr="00982C9B">
        <w:rPr>
          <w:rFonts w:eastAsia="Times New Roman" w:cstheme="minorHAnsi"/>
          <w:lang w:eastAsia="it-IT"/>
        </w:rPr>
        <w:t>rganizzazione Mondiale per la Proprietà Intellettuale (OMPI), con l’Italia tra i paesi designati.</w:t>
      </w:r>
      <w:r w:rsidRPr="00CE669A">
        <w:rPr>
          <w:rFonts w:eastAsia="Times New Roman" w:cstheme="minorHAnsi"/>
          <w:lang w:eastAsia="it-IT"/>
        </w:rPr>
        <w:t xml:space="preserve"> </w:t>
      </w:r>
    </w:p>
    <w:p w14:paraId="3833EE2D" w14:textId="77777777" w:rsidR="00CA17DD" w:rsidRPr="00A658A4" w:rsidRDefault="00CA17DD" w:rsidP="00CA17DD">
      <w:pPr>
        <w:pStyle w:val="Paragrafoelenco"/>
        <w:rPr>
          <w:rFonts w:asciiTheme="minorHAnsi" w:hAnsiTheme="minorHAnsi" w:cstheme="minorHAnsi"/>
        </w:rPr>
      </w:pPr>
    </w:p>
    <w:p w14:paraId="36E05F9F" w14:textId="428C8AD1" w:rsidR="003D0307" w:rsidRPr="00A658A4" w:rsidRDefault="003D0307" w:rsidP="003D0307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asciiTheme="minorHAnsi" w:eastAsia="Times New Roman" w:hAnsiTheme="minorHAnsi" w:cstheme="minorHAnsi"/>
          <w:lang w:eastAsia="it-IT"/>
        </w:rPr>
      </w:pPr>
      <w:bookmarkStart w:id="2" w:name="_Hlk71725835"/>
      <w:bookmarkEnd w:id="1"/>
      <w:r w:rsidRPr="00A658A4">
        <w:rPr>
          <w:rFonts w:asciiTheme="minorHAnsi" w:hAnsiTheme="minorHAnsi" w:cstheme="minorHAnsi"/>
        </w:rPr>
        <w:t xml:space="preserve">che l’impresa richiedente e le imprese fornitrici dei servizi oggetto della domanda di </w:t>
      </w:r>
      <w:r w:rsidR="00CA3F73">
        <w:rPr>
          <w:rFonts w:asciiTheme="minorHAnsi" w:hAnsiTheme="minorHAnsi" w:cstheme="minorHAnsi"/>
        </w:rPr>
        <w:t>partecipazione</w:t>
      </w:r>
      <w:r w:rsidRPr="00A658A4">
        <w:rPr>
          <w:rFonts w:asciiTheme="minorHAnsi" w:hAnsiTheme="minorHAnsi" w:cstheme="minorHAnsi"/>
        </w:rPr>
        <w:t xml:space="preserve">, i cui costi rientrano tra le spese ammissibili, non si trovano in rapporto di controllo/collegamento ai sensi dell’art. 2359 c.c.; </w:t>
      </w:r>
    </w:p>
    <w:p w14:paraId="58C11B3F" w14:textId="77777777" w:rsidR="003D0307" w:rsidRPr="00A658A4" w:rsidRDefault="003D0307" w:rsidP="003D0307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033F1A7B" w14:textId="0E281338" w:rsidR="003D0307" w:rsidRPr="00A658A4" w:rsidRDefault="003D0307" w:rsidP="003D030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 xml:space="preserve">che l’impresa richiedente, in relazione ai servizi oggetto della domanda di </w:t>
      </w:r>
      <w:r w:rsidR="00CA3F73">
        <w:rPr>
          <w:rFonts w:asciiTheme="minorHAnsi" w:eastAsia="Times New Roman" w:hAnsiTheme="minorHAnsi" w:cstheme="minorHAnsi"/>
          <w:lang w:eastAsia="it-IT"/>
        </w:rPr>
        <w:t>partecipazione</w:t>
      </w:r>
      <w:r w:rsidRPr="00A658A4">
        <w:rPr>
          <w:rFonts w:asciiTheme="minorHAnsi" w:eastAsia="Times New Roman" w:hAnsiTheme="minorHAnsi" w:cstheme="minorHAnsi"/>
          <w:lang w:eastAsia="it-IT"/>
        </w:rPr>
        <w:t>, non ha usufruito e non usufruirà di servizi erogati da amministratori o soci dell’impresa stessa o loro prossimi congiunti</w:t>
      </w:r>
      <w:r w:rsidRPr="00A658A4">
        <w:rPr>
          <w:rFonts w:asciiTheme="minorHAnsi" w:eastAsia="Times New Roman" w:hAnsiTheme="minorHAnsi" w:cstheme="minorHAnsi"/>
          <w:vertAlign w:val="superscript"/>
          <w:lang w:eastAsia="it-IT"/>
        </w:rPr>
        <w:footnoteReference w:id="2"/>
      </w:r>
      <w:r w:rsidRPr="00A658A4">
        <w:rPr>
          <w:rFonts w:asciiTheme="minorHAnsi" w:eastAsia="Times New Roman" w:hAnsiTheme="minorHAnsi" w:cstheme="minorHAnsi"/>
          <w:vertAlign w:val="superscript"/>
          <w:lang w:eastAsia="it-IT"/>
        </w:rPr>
        <w:t xml:space="preserve"> </w:t>
      </w:r>
      <w:r w:rsidRPr="00A658A4">
        <w:rPr>
          <w:rFonts w:asciiTheme="minorHAnsi" w:eastAsia="Times New Roman" w:hAnsiTheme="minorHAnsi" w:cstheme="minorHAnsi"/>
          <w:lang w:eastAsia="it-IT"/>
        </w:rPr>
        <w:t xml:space="preserve">o da società nella cui compagine sociale siano presenti amministratori o soci dell’impresa richiedente; </w:t>
      </w:r>
    </w:p>
    <w:p w14:paraId="3FCB4544" w14:textId="77777777" w:rsidR="003D0307" w:rsidRPr="00A658A4" w:rsidRDefault="003D0307" w:rsidP="003D0307">
      <w:pPr>
        <w:pStyle w:val="Paragrafoelenco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742D0789" w14:textId="75A14301" w:rsidR="003D0307" w:rsidRPr="00A658A4" w:rsidRDefault="003D0307" w:rsidP="003D030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di essere a conoscenza del fatto che le agevolazioni di cui al presente Bando sono concesse ai sensi del Regolamento (UE) n. 1407/2013, in base al quale l’importo complessivo degli aiuti «</w:t>
      </w:r>
      <w:r w:rsidRPr="00A658A4">
        <w:rPr>
          <w:rFonts w:asciiTheme="minorHAnsi" w:eastAsia="Times New Roman" w:hAnsiTheme="minorHAnsi" w:cstheme="minorHAnsi"/>
          <w:i/>
          <w:iCs/>
          <w:lang w:eastAsia="it-IT"/>
        </w:rPr>
        <w:t xml:space="preserve">de </w:t>
      </w:r>
      <w:proofErr w:type="spellStart"/>
      <w:r w:rsidRPr="00A658A4">
        <w:rPr>
          <w:rFonts w:asciiTheme="minorHAnsi" w:eastAsia="Times New Roman" w:hAnsiTheme="minorHAnsi" w:cstheme="minorHAnsi"/>
          <w:i/>
          <w:iCs/>
          <w:lang w:eastAsia="it-IT"/>
        </w:rPr>
        <w:t>minimis</w:t>
      </w:r>
      <w:proofErr w:type="spellEnd"/>
      <w:r w:rsidRPr="00A658A4">
        <w:rPr>
          <w:rFonts w:asciiTheme="minorHAnsi" w:eastAsia="Times New Roman" w:hAnsiTheme="minorHAnsi" w:cstheme="minorHAnsi"/>
          <w:lang w:eastAsia="it-IT"/>
        </w:rPr>
        <w:t>», accordati ad un’impresa unica</w:t>
      </w:r>
      <w:r w:rsidRPr="00A658A4">
        <w:rPr>
          <w:rFonts w:asciiTheme="minorHAnsi" w:eastAsia="Times New Roman" w:hAnsiTheme="minorHAnsi" w:cstheme="minorHAnsi"/>
          <w:vertAlign w:val="superscript"/>
          <w:lang w:eastAsia="it-IT"/>
        </w:rPr>
        <w:footnoteReference w:id="3"/>
      </w:r>
      <w:r w:rsidRPr="00A658A4">
        <w:rPr>
          <w:rFonts w:asciiTheme="minorHAnsi" w:eastAsia="Times New Roman" w:hAnsiTheme="minorHAnsi" w:cstheme="minorHAnsi"/>
          <w:lang w:eastAsia="it-IT"/>
        </w:rPr>
        <w:t xml:space="preserve"> non può superare 200.000,00 euro nell’arco di tre esercizi finanziari (100.000</w:t>
      </w:r>
      <w:r w:rsidR="00750EA1" w:rsidRPr="00A658A4">
        <w:rPr>
          <w:rFonts w:asciiTheme="minorHAnsi" w:eastAsia="Times New Roman" w:hAnsiTheme="minorHAnsi" w:cstheme="minorHAnsi"/>
          <w:lang w:eastAsia="it-IT"/>
        </w:rPr>
        <w:t>,00</w:t>
      </w:r>
      <w:r w:rsidRPr="00A658A4">
        <w:rPr>
          <w:rFonts w:asciiTheme="minorHAnsi" w:eastAsia="Times New Roman" w:hAnsiTheme="minorHAnsi" w:cstheme="minorHAnsi"/>
          <w:lang w:eastAsia="it-IT"/>
        </w:rPr>
        <w:t xml:space="preserve"> nel settore trasporto di merci su strada);</w:t>
      </w:r>
    </w:p>
    <w:p w14:paraId="1AD95B48" w14:textId="77777777" w:rsidR="003D0307" w:rsidRPr="00A658A4" w:rsidRDefault="003D0307" w:rsidP="003D030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lastRenderedPageBreak/>
        <w:t>di essere disponibile a fornire tutti gli elementi informativi di valutazione, nonché la documentazione, che si rendesse necessario acquisire in sede di istruttoria, sotto pena di inammissibilità della domanda;</w:t>
      </w:r>
    </w:p>
    <w:p w14:paraId="1F8F9720" w14:textId="77777777" w:rsidR="003D0307" w:rsidRPr="00A658A4" w:rsidRDefault="003D0307" w:rsidP="003D0307">
      <w:pPr>
        <w:pStyle w:val="Paragrafoelenco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62A5626A" w14:textId="77777777" w:rsidR="003D0307" w:rsidRPr="00A658A4" w:rsidRDefault="003D0307" w:rsidP="003D030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di essere disponibile a presentare tempestivamente, su richiesta, la documentazione giustificativa delle affermazioni o dichiarazioni rilasciate al momento della presentazione della domanda;</w:t>
      </w:r>
    </w:p>
    <w:p w14:paraId="7DBD7AC2" w14:textId="77777777" w:rsidR="003D0307" w:rsidRPr="00A658A4" w:rsidRDefault="003D0307" w:rsidP="003D0307">
      <w:pPr>
        <w:pStyle w:val="Paragrafoelenco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691B6726" w14:textId="77777777" w:rsidR="003D0307" w:rsidRPr="00A658A4" w:rsidRDefault="003D0307" w:rsidP="003D030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di aver preso visione del Bando e di accettarne integralmente le disposizioni.</w:t>
      </w:r>
    </w:p>
    <w:p w14:paraId="006AFF5E" w14:textId="7365614D" w:rsidR="00CA17DD" w:rsidRPr="00A658A4" w:rsidRDefault="00CA17DD" w:rsidP="00CA17DD">
      <w:pPr>
        <w:tabs>
          <w:tab w:val="num" w:pos="360"/>
        </w:tabs>
        <w:ind w:left="360" w:hanging="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2"/>
    <w:p w14:paraId="1C4B4685" w14:textId="77777777" w:rsidR="00A658A4" w:rsidRPr="00124324" w:rsidRDefault="00A658A4" w:rsidP="00A658A4">
      <w:pPr>
        <w:tabs>
          <w:tab w:val="num" w:pos="360"/>
        </w:tabs>
        <w:ind w:left="360" w:hanging="76"/>
        <w:jc w:val="both"/>
        <w:rPr>
          <w:rFonts w:asciiTheme="minorHAnsi" w:hAnsiTheme="minorHAnsi" w:cstheme="minorHAnsi"/>
          <w:sz w:val="22"/>
          <w:szCs w:val="22"/>
        </w:rPr>
      </w:pPr>
      <w:r w:rsidRPr="00124324">
        <w:rPr>
          <w:rFonts w:asciiTheme="minorHAnsi" w:hAnsiTheme="minorHAnsi" w:cstheme="minorHAnsi"/>
          <w:sz w:val="22"/>
          <w:szCs w:val="22"/>
        </w:rPr>
        <w:t>Dichiara inoltre che:</w:t>
      </w:r>
    </w:p>
    <w:p w14:paraId="29E86591" w14:textId="77777777" w:rsidR="00525E08" w:rsidRPr="00A658A4" w:rsidRDefault="00525E08" w:rsidP="00525E08">
      <w:pPr>
        <w:tabs>
          <w:tab w:val="num" w:pos="360"/>
        </w:tabs>
        <w:ind w:left="360" w:hanging="7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8D3FBF" w14:textId="77777777" w:rsidR="00525E08" w:rsidRPr="00A658A4" w:rsidRDefault="00525E08" w:rsidP="00525E08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658A4">
        <w:rPr>
          <w:rFonts w:asciiTheme="minorHAnsi" w:hAnsiTheme="minorHAnsi" w:cstheme="minorHAnsi"/>
        </w:rPr>
        <w:t>l’impresa</w:t>
      </w:r>
      <w:r w:rsidRPr="00A658A4">
        <w:rPr>
          <w:rFonts w:asciiTheme="minorHAnsi" w:hAnsiTheme="minorHAnsi" w:cstheme="minorHAnsi"/>
          <w:u w:val="single"/>
        </w:rPr>
        <w:t xml:space="preserve"> è iscritta</w:t>
      </w:r>
      <w:r w:rsidRPr="00A658A4">
        <w:rPr>
          <w:rFonts w:asciiTheme="minorHAnsi" w:hAnsiTheme="minorHAnsi" w:cstheme="minorHAnsi"/>
        </w:rPr>
        <w:t xml:space="preserve"> nell’Elenco delle imprese con rating di legalità (</w:t>
      </w:r>
      <w:r w:rsidRPr="00A658A4">
        <w:rPr>
          <w:rFonts w:asciiTheme="minorHAnsi" w:hAnsiTheme="minorHAnsi" w:cstheme="minorHAnsi"/>
          <w:i/>
        </w:rPr>
        <w:t>Decreto interministeriale 20 febbraio 2014, n. 57</w:t>
      </w:r>
      <w:r w:rsidRPr="00A658A4">
        <w:rPr>
          <w:rFonts w:asciiTheme="minorHAnsi" w:hAnsiTheme="minorHAnsi" w:cstheme="minorHAnsi"/>
        </w:rPr>
        <w:t xml:space="preserve"> e </w:t>
      </w:r>
      <w:r w:rsidRPr="00A658A4">
        <w:rPr>
          <w:rFonts w:asciiTheme="minorHAnsi" w:hAnsiTheme="minorHAnsi" w:cstheme="minorHAnsi"/>
          <w:i/>
        </w:rPr>
        <w:t>Regolamenti attuativi in materia di rating di legalità dell’Autorità Garante della Concorrenza</w:t>
      </w:r>
      <w:r w:rsidRPr="00A658A4">
        <w:rPr>
          <w:rFonts w:asciiTheme="minorHAnsi" w:hAnsiTheme="minorHAnsi" w:cstheme="minorHAnsi"/>
        </w:rPr>
        <w:t xml:space="preserve"> </w:t>
      </w:r>
      <w:r w:rsidRPr="00A658A4">
        <w:rPr>
          <w:rFonts w:asciiTheme="minorHAnsi" w:hAnsiTheme="minorHAnsi" w:cstheme="minorHAnsi"/>
          <w:i/>
        </w:rPr>
        <w:t xml:space="preserve">e del Mercato </w:t>
      </w:r>
      <w:r w:rsidRPr="00A658A4">
        <w:rPr>
          <w:rFonts w:asciiTheme="minorHAnsi" w:hAnsiTheme="minorHAnsi" w:cstheme="minorHAnsi"/>
        </w:rPr>
        <w:t>e che l’impresa si impegna a comunicare al soggetto gestore, nelle forme descritte all’articolo 13 del Bando, l’eventuale revoca o sospensione del rating disposta nei confronti dell’impresa nel periodo intercorrente tra la data di richiesta del finanziamento e la data dell'erogazione dello stesso;</w:t>
      </w:r>
    </w:p>
    <w:p w14:paraId="6CD35495" w14:textId="77777777" w:rsidR="00525E08" w:rsidRPr="00A658A4" w:rsidRDefault="00525E08" w:rsidP="00525E08">
      <w:pPr>
        <w:pStyle w:val="Paragrafoelenco"/>
        <w:spacing w:after="0" w:line="240" w:lineRule="auto"/>
        <w:ind w:left="1004"/>
        <w:jc w:val="both"/>
        <w:rPr>
          <w:rFonts w:asciiTheme="minorHAnsi" w:hAnsiTheme="minorHAnsi" w:cstheme="minorHAnsi"/>
        </w:rPr>
      </w:pPr>
    </w:p>
    <w:p w14:paraId="0260BBF0" w14:textId="77777777" w:rsidR="00525E08" w:rsidRPr="00A658A4" w:rsidRDefault="00525E08" w:rsidP="00525E08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>l’impresa</w:t>
      </w:r>
      <w:r w:rsidRPr="00A658A4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non è iscritta</w:t>
      </w:r>
      <w:r w:rsidRPr="00A658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nell’Elenco delle imprese con rating di legalità (</w:t>
      </w:r>
      <w:r w:rsidRPr="00A658A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Decreto interministeriale 20 febbraio 2014, n. 57</w:t>
      </w:r>
      <w:r w:rsidRPr="00A658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 </w:t>
      </w:r>
      <w:r w:rsidRPr="00A658A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Regolamenti attuativi in materia di rating di legalità dell’Autorità Garante della Concorrenza</w:t>
      </w:r>
      <w:r w:rsidRPr="00A658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658A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e del Mercato</w:t>
      </w:r>
      <w:r w:rsidRPr="00A658A4">
        <w:rPr>
          <w:rFonts w:asciiTheme="minorHAnsi" w:eastAsia="Calibri" w:hAnsiTheme="minorHAnsi" w:cstheme="minorHAnsi"/>
          <w:sz w:val="22"/>
          <w:szCs w:val="22"/>
          <w:lang w:eastAsia="en-US"/>
        </w:rPr>
        <w:t>);</w:t>
      </w:r>
    </w:p>
    <w:p w14:paraId="54169790" w14:textId="77777777" w:rsidR="00525E08" w:rsidRPr="00A658A4" w:rsidRDefault="00525E08" w:rsidP="00525E08">
      <w:pPr>
        <w:ind w:left="100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1C1640F" w14:textId="77777777" w:rsidR="00525E08" w:rsidRPr="00A658A4" w:rsidRDefault="00525E08" w:rsidP="00525E08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 xml:space="preserve">di aver preso visione dell’informativa sulla privacy </w:t>
      </w:r>
      <w:r w:rsidRPr="00A658A4">
        <w:rPr>
          <w:rFonts w:asciiTheme="minorHAnsi" w:eastAsiaTheme="minorHAnsi" w:hAnsiTheme="minorHAnsi" w:cstheme="minorHAnsi"/>
          <w:sz w:val="22"/>
          <w:szCs w:val="22"/>
        </w:rPr>
        <w:t xml:space="preserve">rilasciata ai sensi e per gli effetti di cui all’art. 13 del Regolamento (UE) 2016/679 (General Data </w:t>
      </w:r>
      <w:proofErr w:type="spellStart"/>
      <w:r w:rsidRPr="00A658A4">
        <w:rPr>
          <w:rFonts w:asciiTheme="minorHAnsi" w:eastAsiaTheme="minorHAnsi" w:hAnsiTheme="minorHAnsi" w:cstheme="minorHAnsi"/>
          <w:sz w:val="22"/>
          <w:szCs w:val="22"/>
        </w:rPr>
        <w:t>Protection</w:t>
      </w:r>
      <w:proofErr w:type="spellEnd"/>
      <w:r w:rsidRPr="00A658A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A658A4">
        <w:rPr>
          <w:rFonts w:asciiTheme="minorHAnsi" w:eastAsiaTheme="minorHAnsi" w:hAnsiTheme="minorHAnsi" w:cstheme="minorHAnsi"/>
          <w:sz w:val="22"/>
          <w:szCs w:val="22"/>
        </w:rPr>
        <w:t>Regulation</w:t>
      </w:r>
      <w:proofErr w:type="spellEnd"/>
      <w:r w:rsidRPr="00A658A4">
        <w:rPr>
          <w:rFonts w:asciiTheme="minorHAnsi" w:eastAsiaTheme="minorHAnsi" w:hAnsiTheme="minorHAnsi" w:cstheme="minorHAnsi"/>
          <w:sz w:val="22"/>
          <w:szCs w:val="22"/>
        </w:rPr>
        <w:t xml:space="preserve"> meglio noto con la sigla GDPR) di cui all’articolo 14 del Bando, di aver ottemperato ad analogo adempimento nei confronti di fornitori e che i dati personali raccolti saranno trattati, anche con strumenti informatici, esclusivamente ai fini della valutazione della domanda di partecipazione;</w:t>
      </w:r>
    </w:p>
    <w:p w14:paraId="73283769" w14:textId="77777777" w:rsidR="00525E08" w:rsidRPr="00A658A4" w:rsidRDefault="00525E08" w:rsidP="00525E08">
      <w:pPr>
        <w:tabs>
          <w:tab w:val="num" w:pos="360"/>
        </w:tabs>
        <w:ind w:left="360" w:hanging="76"/>
        <w:jc w:val="both"/>
        <w:rPr>
          <w:rFonts w:asciiTheme="minorHAnsi" w:hAnsiTheme="minorHAnsi" w:cstheme="minorHAnsi"/>
          <w:sz w:val="22"/>
          <w:szCs w:val="22"/>
        </w:rPr>
      </w:pPr>
    </w:p>
    <w:p w14:paraId="68E2BE8A" w14:textId="77777777" w:rsidR="00525E08" w:rsidRPr="00A658A4" w:rsidRDefault="00525E08" w:rsidP="00525E08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658A4">
        <w:rPr>
          <w:rFonts w:asciiTheme="minorHAnsi" w:hAnsiTheme="minorHAnsi" w:cstheme="minorHAnsi"/>
        </w:rPr>
        <w:t>l’impresa</w:t>
      </w:r>
      <w:r w:rsidRPr="00A658A4">
        <w:rPr>
          <w:rFonts w:asciiTheme="minorHAnsi" w:hAnsiTheme="minorHAnsi" w:cstheme="minorHAnsi"/>
          <w:u w:val="single"/>
        </w:rPr>
        <w:t xml:space="preserve"> ha già presentato</w:t>
      </w:r>
      <w:r w:rsidRPr="00A658A4">
        <w:rPr>
          <w:rFonts w:asciiTheme="minorHAnsi" w:hAnsiTheme="minorHAnsi" w:cstheme="minorHAnsi"/>
        </w:rPr>
        <w:t xml:space="preserve"> domanda di agevolazione a valere sui bandi Disegni+2, Disegni+3 e Disegni+4;</w:t>
      </w:r>
    </w:p>
    <w:p w14:paraId="5DB4AD97" w14:textId="77777777" w:rsidR="00525E08" w:rsidRPr="00A658A4" w:rsidRDefault="00525E08" w:rsidP="00525E08">
      <w:pPr>
        <w:pStyle w:val="Paragrafoelenco"/>
        <w:rPr>
          <w:rFonts w:asciiTheme="minorHAnsi" w:hAnsiTheme="minorHAnsi" w:cstheme="minorHAnsi"/>
        </w:rPr>
      </w:pPr>
    </w:p>
    <w:p w14:paraId="7774648D" w14:textId="77777777" w:rsidR="00525E08" w:rsidRPr="00A658A4" w:rsidRDefault="00525E08" w:rsidP="00525E08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658A4">
        <w:rPr>
          <w:rFonts w:asciiTheme="minorHAnsi" w:hAnsiTheme="minorHAnsi" w:cstheme="minorHAnsi"/>
          <w:u w:val="single"/>
        </w:rPr>
        <w:t>autorizza</w:t>
      </w:r>
      <w:r w:rsidRPr="00A658A4">
        <w:rPr>
          <w:rFonts w:asciiTheme="minorHAnsi" w:hAnsiTheme="minorHAnsi" w:cstheme="minorHAnsi"/>
        </w:rPr>
        <w:t xml:space="preserve">, ai sensi dell’art. 6, par. 1, lett. a), del Regolamento (UE) 2016/679 relativo alla “protezione delle persone fisiche con riguardo al trattamento dei dati personali” il trattamento dei dati per la finalità di effettuazione di rilevazioni sull’impatto e l’efficacia delle attività previste dal Bando, anche in termini di </w:t>
      </w:r>
      <w:r w:rsidRPr="00B56819">
        <w:rPr>
          <w:rFonts w:asciiTheme="minorHAnsi" w:hAnsiTheme="minorHAnsi" w:cstheme="minorHAnsi"/>
          <w:i/>
          <w:iCs/>
        </w:rPr>
        <w:t xml:space="preserve">customer </w:t>
      </w:r>
      <w:proofErr w:type="spellStart"/>
      <w:r w:rsidRPr="00B56819">
        <w:rPr>
          <w:rFonts w:asciiTheme="minorHAnsi" w:hAnsiTheme="minorHAnsi" w:cstheme="minorHAnsi"/>
          <w:i/>
          <w:iCs/>
        </w:rPr>
        <w:t>satisfaction</w:t>
      </w:r>
      <w:proofErr w:type="spellEnd"/>
      <w:r w:rsidRPr="00A658A4">
        <w:rPr>
          <w:rFonts w:asciiTheme="minorHAnsi" w:hAnsiTheme="minorHAnsi" w:cstheme="minorHAnsi"/>
        </w:rPr>
        <w:t>.</w:t>
      </w:r>
      <w:r w:rsidRPr="00A658A4">
        <w:rPr>
          <w:rFonts w:asciiTheme="minorHAnsi" w:hAnsiTheme="minorHAnsi" w:cstheme="minorHAnsi"/>
          <w:u w:val="single"/>
        </w:rPr>
        <w:t xml:space="preserve"> </w:t>
      </w:r>
    </w:p>
    <w:p w14:paraId="018D9040" w14:textId="77777777" w:rsidR="000E1E72" w:rsidRPr="00A658A4" w:rsidRDefault="000E1E72" w:rsidP="000E1E72">
      <w:pPr>
        <w:pStyle w:val="Paragrafoelenco"/>
        <w:spacing w:after="0" w:line="240" w:lineRule="auto"/>
        <w:ind w:left="714"/>
        <w:jc w:val="both"/>
        <w:rPr>
          <w:rFonts w:asciiTheme="minorHAnsi" w:hAnsiTheme="minorHAnsi" w:cstheme="minorHAnsi"/>
        </w:rPr>
      </w:pPr>
    </w:p>
    <w:p w14:paraId="5E95F9AD" w14:textId="2057A030" w:rsidR="00983C9F" w:rsidRDefault="005E33F0">
      <w:pPr>
        <w:rPr>
          <w:b/>
          <w:i/>
          <w:sz w:val="21"/>
          <w:szCs w:val="21"/>
          <w:u w:val="single"/>
        </w:rPr>
      </w:pPr>
      <w:r w:rsidRPr="00A658A4">
        <w:rPr>
          <w:rFonts w:asciiTheme="minorHAnsi" w:hAnsiTheme="minorHAnsi" w:cstheme="minorHAnsi"/>
          <w:b/>
          <w:i/>
          <w:sz w:val="22"/>
          <w:szCs w:val="22"/>
          <w:u w:val="single"/>
        </w:rPr>
        <w:br w:type="page"/>
      </w:r>
    </w:p>
    <w:p w14:paraId="1648F394" w14:textId="541746D1" w:rsidR="009A7892" w:rsidRPr="00A658A4" w:rsidRDefault="009A7892" w:rsidP="001E2B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A658A4">
        <w:rPr>
          <w:rFonts w:asciiTheme="minorHAnsi" w:hAnsiTheme="minorHAnsi" w:cstheme="minorHAnsi"/>
          <w:b/>
          <w:i/>
          <w:sz w:val="28"/>
          <w:szCs w:val="28"/>
          <w:u w:val="single"/>
        </w:rPr>
        <w:lastRenderedPageBreak/>
        <w:t>SEZIONE 1 – IMPRESA B</w:t>
      </w:r>
      <w:r w:rsidR="001E2BD4" w:rsidRPr="00A658A4">
        <w:rPr>
          <w:rFonts w:asciiTheme="minorHAnsi" w:hAnsiTheme="minorHAnsi" w:cstheme="minorHAnsi"/>
          <w:b/>
          <w:i/>
          <w:sz w:val="28"/>
          <w:szCs w:val="28"/>
          <w:vertAlign w:val="superscript"/>
        </w:rPr>
        <w:t xml:space="preserve"> </w:t>
      </w:r>
      <w:r w:rsidR="001E2BD4" w:rsidRPr="00A658A4">
        <w:rPr>
          <w:rFonts w:asciiTheme="minorHAnsi" w:hAnsiTheme="minorHAnsi" w:cstheme="minorHAnsi"/>
          <w:b/>
          <w:i/>
          <w:sz w:val="28"/>
          <w:szCs w:val="28"/>
          <w:u w:val="single"/>
          <w:vertAlign w:val="superscript"/>
        </w:rPr>
        <w:footnoteReference w:id="4"/>
      </w:r>
      <w:r w:rsidR="001E2BD4" w:rsidRPr="00A658A4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</w:p>
    <w:p w14:paraId="70ABB926" w14:textId="77777777" w:rsidR="003B74BE" w:rsidRDefault="003B74BE" w:rsidP="003B74BE">
      <w:pPr>
        <w:shd w:val="clear" w:color="auto" w:fill="FFFFFF"/>
        <w:tabs>
          <w:tab w:val="left" w:pos="9639"/>
        </w:tabs>
        <w:ind w:right="227"/>
        <w:rPr>
          <w:i/>
          <w:iCs/>
          <w:sz w:val="18"/>
          <w:szCs w:val="18"/>
        </w:rPr>
      </w:pPr>
    </w:p>
    <w:p w14:paraId="1C2D7207" w14:textId="2F64AD5F" w:rsidR="00CA17DD" w:rsidRPr="00A658A4" w:rsidRDefault="00CA17DD" w:rsidP="00CA17DD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>Il sottoscritto_________________________________ nato a_____________________(Prov._______) Nazione ________________________ il__________________ residente nel Comune di __________________via__________________________ codice fiscale______________________________ in qualità di</w:t>
      </w:r>
    </w:p>
    <w:p w14:paraId="167C2AD9" w14:textId="77777777" w:rsidR="00CA17DD" w:rsidRPr="00A658A4" w:rsidRDefault="00CA17DD" w:rsidP="00CA17DD">
      <w:pPr>
        <w:numPr>
          <w:ilvl w:val="0"/>
          <w:numId w:val="3"/>
        </w:numPr>
        <w:tabs>
          <w:tab w:val="clear" w:pos="360"/>
          <w:tab w:val="num" w:pos="567"/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>Titolare della ditta individuale</w:t>
      </w:r>
    </w:p>
    <w:p w14:paraId="34847211" w14:textId="77777777" w:rsidR="00CA17DD" w:rsidRPr="00A658A4" w:rsidRDefault="00CA17DD" w:rsidP="00CA17DD">
      <w:pPr>
        <w:numPr>
          <w:ilvl w:val="0"/>
          <w:numId w:val="3"/>
        </w:numPr>
        <w:tabs>
          <w:tab w:val="clear" w:pos="360"/>
          <w:tab w:val="num" w:pos="567"/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 xml:space="preserve">Legale rappresentante </w:t>
      </w:r>
    </w:p>
    <w:p w14:paraId="5818C899" w14:textId="77777777" w:rsidR="00CA17DD" w:rsidRPr="00A658A4" w:rsidRDefault="00CA17DD" w:rsidP="00CA17DD">
      <w:pPr>
        <w:shd w:val="clear" w:color="auto" w:fill="FFFFFF"/>
        <w:spacing w:before="120"/>
        <w:ind w:left="34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A658A4">
        <w:rPr>
          <w:rFonts w:asciiTheme="minorHAnsi" w:hAnsiTheme="minorHAnsi" w:cstheme="minorHAnsi"/>
          <w:color w:val="000000"/>
          <w:spacing w:val="-2"/>
          <w:sz w:val="22"/>
          <w:szCs w:val="22"/>
        </w:rPr>
        <w:t>della ditta/società _________________________________________________________________________</w:t>
      </w:r>
    </w:p>
    <w:p w14:paraId="49D467EE" w14:textId="77777777" w:rsidR="00CA17DD" w:rsidRPr="00A658A4" w:rsidRDefault="00CA17DD" w:rsidP="00CA17DD">
      <w:pPr>
        <w:shd w:val="clear" w:color="auto" w:fill="FFFFFF"/>
        <w:spacing w:before="120"/>
        <w:ind w:left="34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color w:val="000000"/>
          <w:sz w:val="22"/>
          <w:szCs w:val="22"/>
        </w:rPr>
        <w:t>con sede legale in via/piazza________________________________________________________________</w:t>
      </w:r>
    </w:p>
    <w:p w14:paraId="74A3E0D6" w14:textId="77777777" w:rsidR="00CA17DD" w:rsidRPr="00A658A4" w:rsidRDefault="00CA17DD" w:rsidP="00CA17DD">
      <w:pPr>
        <w:shd w:val="clear" w:color="auto" w:fill="FFFFFF"/>
        <w:spacing w:before="120"/>
        <w:ind w:left="34"/>
        <w:rPr>
          <w:rFonts w:asciiTheme="minorHAnsi" w:hAnsiTheme="minorHAnsi" w:cstheme="minorHAnsi"/>
          <w:color w:val="000000"/>
          <w:sz w:val="22"/>
          <w:szCs w:val="22"/>
        </w:rPr>
      </w:pPr>
      <w:r w:rsidRPr="00A658A4">
        <w:rPr>
          <w:rFonts w:asciiTheme="minorHAnsi" w:hAnsiTheme="minorHAnsi" w:cstheme="minorHAnsi"/>
          <w:color w:val="000000"/>
          <w:sz w:val="22"/>
          <w:szCs w:val="22"/>
        </w:rPr>
        <w:t>Comune______________________________________________Provincia__________________________</w:t>
      </w:r>
    </w:p>
    <w:p w14:paraId="4DF5679B" w14:textId="77777777" w:rsidR="00CA17DD" w:rsidRPr="00A658A4" w:rsidRDefault="00CA17DD" w:rsidP="00CA17DD">
      <w:pPr>
        <w:shd w:val="clear" w:color="auto" w:fill="FFFFFF"/>
        <w:spacing w:before="120"/>
        <w:ind w:left="34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color w:val="000000"/>
          <w:sz w:val="22"/>
          <w:szCs w:val="22"/>
        </w:rPr>
        <w:t>codice fiscale ________________________________</w:t>
      </w:r>
      <w:r w:rsidRPr="00A658A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58A4">
        <w:rPr>
          <w:rFonts w:asciiTheme="minorHAnsi" w:hAnsiTheme="minorHAnsi" w:cstheme="minorHAnsi"/>
          <w:color w:val="000000"/>
          <w:spacing w:val="1"/>
          <w:sz w:val="22"/>
          <w:szCs w:val="22"/>
        </w:rPr>
        <w:t>P. Iva ________________________________</w:t>
      </w:r>
    </w:p>
    <w:p w14:paraId="5A947482" w14:textId="77777777" w:rsidR="00CA17DD" w:rsidRPr="00A658A4" w:rsidRDefault="00CA17DD" w:rsidP="00CA17DD">
      <w:pPr>
        <w:pStyle w:val="Didascalia"/>
        <w:jc w:val="left"/>
        <w:rPr>
          <w:rFonts w:asciiTheme="minorHAnsi" w:hAnsiTheme="minorHAnsi" w:cstheme="minorHAnsi"/>
          <w:sz w:val="22"/>
          <w:szCs w:val="22"/>
        </w:rPr>
      </w:pPr>
    </w:p>
    <w:p w14:paraId="2F507679" w14:textId="0F6BBE33" w:rsidR="00CA17DD" w:rsidRPr="00A658A4" w:rsidRDefault="00CA17DD" w:rsidP="00CA17DD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Ai sensi degli artt. 46, 47 e 48 del D.P.R. 445 del 28/12/2000, consapevole delle responsabilità penali a cui può andare incontro in caso di dichiarazioni mendaci rese nella presente istanza o di esibizione di atti falsi o contenenti dati non rispondenti a verità (art. 76 del DPR 445/2000) ai fini dell’ammissione all’agevolazione</w:t>
      </w:r>
    </w:p>
    <w:p w14:paraId="5F8D4B9A" w14:textId="77777777" w:rsidR="001E2BD4" w:rsidRPr="00A658A4" w:rsidRDefault="001E2BD4" w:rsidP="00CA17D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DDBD06" w14:textId="3048450A" w:rsidR="00CA17DD" w:rsidRPr="00A658A4" w:rsidRDefault="00CA17DD" w:rsidP="00CA17D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58A4">
        <w:rPr>
          <w:rFonts w:asciiTheme="minorHAnsi" w:hAnsiTheme="minorHAnsi" w:cstheme="minorHAnsi"/>
          <w:b/>
          <w:bCs/>
          <w:sz w:val="22"/>
          <w:szCs w:val="22"/>
        </w:rPr>
        <w:t>D I C H I A R A</w:t>
      </w:r>
    </w:p>
    <w:p w14:paraId="21A96A72" w14:textId="77777777" w:rsidR="00CA17DD" w:rsidRPr="00A658A4" w:rsidRDefault="00CA17DD" w:rsidP="00CA17DD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7B655407" w14:textId="77777777" w:rsidR="00CA17DD" w:rsidRPr="00A658A4" w:rsidRDefault="00CA17DD" w:rsidP="00CA17DD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che l’impresa rientra nelle dimensioni di PMI, così come definita nell’allegato 1 del Regolamento (UE) n.651/2014 ed è:</w:t>
      </w:r>
    </w:p>
    <w:p w14:paraId="79558EB8" w14:textId="77777777" w:rsidR="00CA17DD" w:rsidRPr="00A658A4" w:rsidRDefault="00CA17DD" w:rsidP="00CA17DD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2F35E22A" w14:textId="77777777" w:rsidR="00EB1453" w:rsidRPr="00127272" w:rsidRDefault="00EB1453" w:rsidP="00EB1453">
      <w:pPr>
        <w:pStyle w:val="Paragrafoelenco"/>
        <w:tabs>
          <w:tab w:val="left" w:pos="567"/>
        </w:tabs>
        <w:spacing w:after="0" w:line="240" w:lineRule="auto"/>
        <w:ind w:left="360"/>
        <w:jc w:val="center"/>
      </w:pP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 </w:t>
      </w:r>
      <w:r w:rsidRPr="00127272">
        <w:t xml:space="preserve">micro impresa    </w:t>
      </w: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 </w:t>
      </w:r>
      <w:r w:rsidRPr="00127272">
        <w:t xml:space="preserve">piccola impresa    </w:t>
      </w: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</w:t>
      </w:r>
      <w:r w:rsidRPr="00127272">
        <w:t>media impresa</w:t>
      </w:r>
    </w:p>
    <w:p w14:paraId="5DF40ADD" w14:textId="77777777" w:rsidR="00CA17DD" w:rsidRPr="00A658A4" w:rsidRDefault="00CA17DD" w:rsidP="00CA17DD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2268"/>
        <w:gridCol w:w="2127"/>
      </w:tblGrid>
      <w:tr w:rsidR="00CA17DD" w:rsidRPr="00A658A4" w14:paraId="7D77CDF7" w14:textId="77777777" w:rsidTr="00FD6984">
        <w:trPr>
          <w:trHeight w:val="340"/>
          <w:jc w:val="center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1B1B9" w14:textId="77777777" w:rsidR="00CA17DD" w:rsidRPr="00A658A4" w:rsidRDefault="00CA17DD" w:rsidP="00FD698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b/>
                <w:sz w:val="22"/>
                <w:szCs w:val="22"/>
              </w:rPr>
              <w:t>DATI RELATIVI AGLI ULTIMI DUE ESERCIZI CHIUSI</w:t>
            </w:r>
            <w:r w:rsidRPr="00A658A4">
              <w:rPr>
                <w:rStyle w:val="Rimandonotaapidipagina"/>
                <w:rFonts w:asciiTheme="minorHAnsi" w:hAnsiTheme="minorHAnsi" w:cstheme="minorHAnsi"/>
                <w:b/>
                <w:i/>
                <w:sz w:val="22"/>
                <w:szCs w:val="22"/>
              </w:rPr>
              <w:footnoteReference w:id="5"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1C068F" w14:textId="77777777" w:rsidR="00CA17DD" w:rsidRPr="00A658A4" w:rsidRDefault="00CA17DD" w:rsidP="00FD6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  <w:proofErr w:type="gramStart"/>
            <w:r w:rsidRPr="00A658A4">
              <w:rPr>
                <w:rFonts w:asciiTheme="minorHAnsi" w:hAnsiTheme="minorHAnsi" w:cstheme="minorHAnsi"/>
                <w:sz w:val="22"/>
                <w:szCs w:val="22"/>
              </w:rPr>
              <w:t xml:space="preserve"> ….</w:t>
            </w:r>
            <w:proofErr w:type="gramEnd"/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49347BA2" w14:textId="77777777" w:rsidR="00CA17DD" w:rsidRPr="00A658A4" w:rsidRDefault="00CA17DD" w:rsidP="00FD6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  <w:proofErr w:type="gramStart"/>
            <w:r w:rsidRPr="00A658A4">
              <w:rPr>
                <w:rFonts w:asciiTheme="minorHAnsi" w:hAnsiTheme="minorHAnsi" w:cstheme="minorHAnsi"/>
                <w:sz w:val="22"/>
                <w:szCs w:val="22"/>
              </w:rPr>
              <w:t xml:space="preserve"> ….</w:t>
            </w:r>
            <w:proofErr w:type="gramEnd"/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A17DD" w:rsidRPr="00A658A4" w14:paraId="002B057B" w14:textId="77777777" w:rsidTr="00FD6984">
        <w:trPr>
          <w:trHeight w:val="340"/>
          <w:jc w:val="center"/>
        </w:trPr>
        <w:tc>
          <w:tcPr>
            <w:tcW w:w="4834" w:type="dxa"/>
            <w:tcBorders>
              <w:top w:val="single" w:sz="4" w:space="0" w:color="auto"/>
            </w:tcBorders>
          </w:tcPr>
          <w:p w14:paraId="78256DF2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Numero dipendenti (unità lavorative annue)</w:t>
            </w:r>
          </w:p>
        </w:tc>
        <w:tc>
          <w:tcPr>
            <w:tcW w:w="2268" w:type="dxa"/>
          </w:tcPr>
          <w:p w14:paraId="4EF7C870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D13D58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17DD" w:rsidRPr="00A658A4" w14:paraId="267447AD" w14:textId="77777777" w:rsidTr="00FD6984">
        <w:trPr>
          <w:trHeight w:val="335"/>
          <w:jc w:val="center"/>
        </w:trPr>
        <w:tc>
          <w:tcPr>
            <w:tcW w:w="4834" w:type="dxa"/>
          </w:tcPr>
          <w:p w14:paraId="0D7DEF1E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Fatturato (bilancio depositato, in migliaia di Euro)</w:t>
            </w:r>
          </w:p>
        </w:tc>
        <w:tc>
          <w:tcPr>
            <w:tcW w:w="2268" w:type="dxa"/>
          </w:tcPr>
          <w:p w14:paraId="334B048D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FFA7556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17DD" w:rsidRPr="00A658A4" w14:paraId="5FC12012" w14:textId="77777777" w:rsidTr="00FD6984">
        <w:trPr>
          <w:trHeight w:val="335"/>
          <w:jc w:val="center"/>
        </w:trPr>
        <w:tc>
          <w:tcPr>
            <w:tcW w:w="4834" w:type="dxa"/>
          </w:tcPr>
          <w:p w14:paraId="55EE6CBF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8A4">
              <w:rPr>
                <w:rFonts w:asciiTheme="minorHAnsi" w:hAnsiTheme="minorHAnsi" w:cstheme="minorHAnsi"/>
                <w:sz w:val="22"/>
                <w:szCs w:val="22"/>
              </w:rPr>
              <w:t>Totale bilancio (bilancio depositato, in migliaia di Euro)</w:t>
            </w:r>
          </w:p>
        </w:tc>
        <w:tc>
          <w:tcPr>
            <w:tcW w:w="2268" w:type="dxa"/>
          </w:tcPr>
          <w:p w14:paraId="36CEBE5E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469F3F7" w14:textId="77777777" w:rsidR="00CA17DD" w:rsidRPr="00A658A4" w:rsidRDefault="00CA17DD" w:rsidP="00FD6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F84E79" w14:textId="77777777" w:rsidR="00CA17DD" w:rsidRPr="00A658A4" w:rsidRDefault="00CA17DD" w:rsidP="00CA17DD">
      <w:pPr>
        <w:pStyle w:val="Paragrafoelenco"/>
        <w:spacing w:after="0" w:line="240" w:lineRule="auto"/>
        <w:ind w:left="357"/>
        <w:jc w:val="both"/>
        <w:rPr>
          <w:rFonts w:asciiTheme="minorHAnsi" w:hAnsiTheme="minorHAnsi" w:cstheme="minorHAnsi"/>
          <w:highlight w:val="yellow"/>
        </w:rPr>
      </w:pPr>
    </w:p>
    <w:p w14:paraId="66E73C11" w14:textId="77777777" w:rsidR="00CA17DD" w:rsidRPr="00A658A4" w:rsidRDefault="00CA17DD" w:rsidP="00CA17DD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che l’impresa ha sede legale e operativa in Italia;</w:t>
      </w:r>
    </w:p>
    <w:p w14:paraId="4FF83649" w14:textId="77777777" w:rsidR="00CA17DD" w:rsidRPr="00A658A4" w:rsidRDefault="00CA17DD" w:rsidP="00CA17DD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61A51605" w14:textId="4C242636" w:rsidR="00983C9F" w:rsidRPr="00A658A4" w:rsidRDefault="00CA17DD" w:rsidP="00E33979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 xml:space="preserve">che l’impresa è regolarmente costituita e iscritta nel Registro delle Imprese ed attiva; </w:t>
      </w:r>
    </w:p>
    <w:p w14:paraId="1EDEE509" w14:textId="77777777" w:rsidR="00A658A4" w:rsidRPr="00A658A4" w:rsidRDefault="00A658A4" w:rsidP="00A658A4">
      <w:pPr>
        <w:pStyle w:val="Paragrafoelenco"/>
        <w:ind w:left="357"/>
        <w:jc w:val="both"/>
        <w:rPr>
          <w:rFonts w:asciiTheme="minorHAnsi" w:hAnsiTheme="minorHAnsi" w:cstheme="minorHAnsi"/>
        </w:rPr>
      </w:pPr>
    </w:p>
    <w:p w14:paraId="7263313C" w14:textId="35EB4C67" w:rsidR="00CA17DD" w:rsidRPr="00A658A4" w:rsidRDefault="00CA17DD" w:rsidP="00CA17DD">
      <w:pPr>
        <w:pStyle w:val="Paragrafoelenco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A658A4">
        <w:rPr>
          <w:rFonts w:asciiTheme="minorHAnsi" w:eastAsiaTheme="minorHAnsi" w:hAnsiTheme="minorHAnsi" w:cstheme="minorHAnsi"/>
        </w:rPr>
        <w:t xml:space="preserve">che l’impresa non è in stato di liquidazione o scioglimento, non è sottoposta a procedure concorsuali </w:t>
      </w:r>
      <w:r w:rsidRPr="00A658A4">
        <w:rPr>
          <w:rFonts w:asciiTheme="minorHAnsi" w:hAnsiTheme="minorHAnsi" w:cstheme="minorHAnsi"/>
        </w:rPr>
        <w:t xml:space="preserve">e che l’impresa è in regola con l’assolvimento degli obblighi contributivi attestati dal Documento Unico di Regolarità Contributiva (DURC); </w:t>
      </w:r>
    </w:p>
    <w:p w14:paraId="4E81FF8B" w14:textId="4A9A2AE9" w:rsidR="00CA17DD" w:rsidRPr="00A658A4" w:rsidRDefault="00CA17DD" w:rsidP="00CA17DD">
      <w:pPr>
        <w:pStyle w:val="Paragrafoelenco"/>
        <w:numPr>
          <w:ilvl w:val="0"/>
          <w:numId w:val="1"/>
        </w:numPr>
        <w:tabs>
          <w:tab w:val="left" w:pos="567"/>
        </w:tabs>
        <w:ind w:left="357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hAnsiTheme="minorHAnsi" w:cstheme="minorHAnsi"/>
        </w:rPr>
        <w:lastRenderedPageBreak/>
        <w:t xml:space="preserve">che non sussistono cause di divieto, di decadenza o di sospensione di cui all’art. 67 della vigente normativa antimafia (D. Lgs. n. 159/2011 e </w:t>
      </w:r>
      <w:proofErr w:type="spellStart"/>
      <w:r w:rsidRPr="00A658A4">
        <w:rPr>
          <w:rFonts w:asciiTheme="minorHAnsi" w:hAnsiTheme="minorHAnsi" w:cstheme="minorHAnsi"/>
        </w:rPr>
        <w:t>s.m.i.</w:t>
      </w:r>
      <w:proofErr w:type="spellEnd"/>
      <w:r w:rsidRPr="00A658A4">
        <w:rPr>
          <w:rFonts w:asciiTheme="minorHAnsi" w:hAnsiTheme="minorHAnsi" w:cstheme="minorHAnsi"/>
        </w:rPr>
        <w:t>)</w:t>
      </w:r>
    </w:p>
    <w:p w14:paraId="6C355E72" w14:textId="77777777" w:rsidR="00CA17DD" w:rsidRPr="00983C9F" w:rsidRDefault="00CA17DD" w:rsidP="00CA17DD">
      <w:pPr>
        <w:pStyle w:val="Paragrafoelenco"/>
        <w:rPr>
          <w:rFonts w:ascii="Times New Roman" w:hAnsi="Times New Roman"/>
          <w:sz w:val="21"/>
          <w:szCs w:val="21"/>
        </w:rPr>
      </w:pPr>
    </w:p>
    <w:p w14:paraId="5E9B1CFF" w14:textId="77777777" w:rsidR="00750EA1" w:rsidRPr="00A658A4" w:rsidRDefault="00750EA1" w:rsidP="00750EA1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hAnsiTheme="minorHAnsi" w:cstheme="minorHAnsi"/>
        </w:rPr>
        <w:t xml:space="preserve">che non sussistono procedimenti amministrativi in corso connessi ad atti di revoca per indebita percezione di risorse pubbliche; </w:t>
      </w:r>
    </w:p>
    <w:p w14:paraId="7B88E635" w14:textId="77777777" w:rsidR="001E2BD4" w:rsidRPr="00A658A4" w:rsidRDefault="001E2BD4" w:rsidP="001E2BD4">
      <w:pPr>
        <w:pStyle w:val="Paragrafoelenco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8635E89" w14:textId="672E6FEE" w:rsidR="001E2BD4" w:rsidRPr="00A658A4" w:rsidRDefault="001E2BD4" w:rsidP="001E2BD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che l’impresa richiedente è in regola con la disciplina antiriciclaggio di cui al D. Lgs. 21 novembre 2007, n. 231;</w:t>
      </w:r>
    </w:p>
    <w:p w14:paraId="7FB45007" w14:textId="77777777" w:rsidR="00750EA1" w:rsidRPr="00A658A4" w:rsidRDefault="00750EA1" w:rsidP="00750EA1">
      <w:pPr>
        <w:pStyle w:val="Paragrafoelenco"/>
        <w:tabs>
          <w:tab w:val="left" w:pos="567"/>
        </w:tabs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336C6D11" w14:textId="77777777" w:rsidR="001E2BD4" w:rsidRPr="00A658A4" w:rsidRDefault="001E2BD4" w:rsidP="001E2BD4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hAnsiTheme="minorHAnsi" w:cstheme="minorHAnsi"/>
        </w:rPr>
        <w:t>che l’impresa richiedente è titolare al _____ % del disegno/modello N.__________ registrato presso _____</w:t>
      </w:r>
      <w:proofErr w:type="gramStart"/>
      <w:r w:rsidRPr="00A658A4">
        <w:rPr>
          <w:rFonts w:asciiTheme="minorHAnsi" w:hAnsiTheme="minorHAnsi" w:cstheme="minorHAnsi"/>
        </w:rPr>
        <w:t>_(</w:t>
      </w:r>
      <w:proofErr w:type="gramEnd"/>
      <w:r w:rsidRPr="00A658A4">
        <w:rPr>
          <w:rFonts w:asciiTheme="minorHAnsi" w:hAnsiTheme="minorHAnsi" w:cstheme="minorHAnsi"/>
        </w:rPr>
        <w:t>denominazione dell’Ufficio che ha rilasciato la registrazione), oggetto dell’agevolazione;</w:t>
      </w:r>
    </w:p>
    <w:p w14:paraId="74593CAE" w14:textId="77777777" w:rsidR="001E2BD4" w:rsidRPr="00A658A4" w:rsidRDefault="001E2BD4" w:rsidP="001E2BD4">
      <w:pPr>
        <w:pStyle w:val="Paragrafoelenco"/>
        <w:tabs>
          <w:tab w:val="left" w:pos="567"/>
        </w:tabs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32CFE742" w14:textId="77777777" w:rsidR="00CA3F73" w:rsidRPr="00982C9B" w:rsidRDefault="00CA3F73" w:rsidP="00CA3F73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eastAsia="Times New Roman" w:cstheme="minorHAnsi"/>
          <w:lang w:eastAsia="it-IT"/>
        </w:rPr>
      </w:pPr>
      <w:r w:rsidRPr="00982C9B">
        <w:rPr>
          <w:rFonts w:cstheme="minorHAnsi"/>
        </w:rPr>
        <w:t>che il disegno/modello è stato registrato a decorrere dal 1° gennaio 2019 e comunque in data antecedente la presentazione della domanda di partecipazione ed è in corso di validità e che il disegno/modello è stato registrato presso:</w:t>
      </w:r>
    </w:p>
    <w:p w14:paraId="6CE7994E" w14:textId="77777777" w:rsidR="00CA3F73" w:rsidRPr="00982C9B" w:rsidRDefault="00CA3F73" w:rsidP="00CA3F73">
      <w:pPr>
        <w:pStyle w:val="Paragrafoelenco"/>
        <w:rPr>
          <w:rFonts w:eastAsia="Times New Roman" w:cstheme="minorHAnsi"/>
          <w:lang w:eastAsia="it-IT"/>
        </w:rPr>
      </w:pPr>
      <w:r w:rsidRPr="00982C9B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2C9B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982C9B">
        <w:rPr>
          <w:rFonts w:cstheme="minorHAnsi"/>
          <w:b/>
          <w:sz w:val="20"/>
          <w:szCs w:val="20"/>
        </w:rPr>
        <w:fldChar w:fldCharType="end"/>
      </w:r>
      <w:r w:rsidRPr="00982C9B">
        <w:rPr>
          <w:rFonts w:cstheme="minorHAnsi"/>
          <w:b/>
          <w:sz w:val="20"/>
          <w:szCs w:val="20"/>
        </w:rPr>
        <w:t xml:space="preserve"> </w:t>
      </w:r>
      <w:r w:rsidRPr="00982C9B">
        <w:rPr>
          <w:rFonts w:eastAsia="Times New Roman" w:cstheme="minorHAnsi"/>
          <w:lang w:eastAsia="it-IT"/>
        </w:rPr>
        <w:t>l’Ufficio Italiano Brevetti e Marchi (UIBM);</w:t>
      </w:r>
    </w:p>
    <w:p w14:paraId="0BF1265F" w14:textId="77777777" w:rsidR="00CA3F73" w:rsidRPr="00982C9B" w:rsidRDefault="00CA3F73" w:rsidP="00CA3F73">
      <w:pPr>
        <w:pStyle w:val="Paragrafoelenco"/>
        <w:rPr>
          <w:rFonts w:eastAsia="Times New Roman" w:cstheme="minorHAnsi"/>
          <w:lang w:eastAsia="it-IT"/>
        </w:rPr>
      </w:pPr>
      <w:r w:rsidRPr="00982C9B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2C9B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982C9B">
        <w:rPr>
          <w:rFonts w:cstheme="minorHAnsi"/>
          <w:b/>
          <w:sz w:val="20"/>
          <w:szCs w:val="20"/>
        </w:rPr>
        <w:fldChar w:fldCharType="end"/>
      </w:r>
      <w:r w:rsidRPr="00982C9B">
        <w:rPr>
          <w:rFonts w:cstheme="minorHAnsi"/>
          <w:b/>
        </w:rPr>
        <w:t xml:space="preserve"> </w:t>
      </w:r>
      <w:r w:rsidRPr="00982C9B">
        <w:rPr>
          <w:rFonts w:eastAsia="Times New Roman" w:cstheme="minorHAnsi"/>
          <w:lang w:eastAsia="it-IT"/>
        </w:rPr>
        <w:t>l’Ufficio dell’Unione europea per la Proprietà Intellettuale (EUIPO);</w:t>
      </w:r>
    </w:p>
    <w:p w14:paraId="3D59C6AE" w14:textId="77777777" w:rsidR="00CA3F73" w:rsidRPr="005F3C78" w:rsidRDefault="00CA3F73" w:rsidP="00CA3F73">
      <w:pPr>
        <w:pStyle w:val="Paragrafoelenco"/>
        <w:rPr>
          <w:rFonts w:eastAsia="Times New Roman" w:cstheme="minorHAnsi"/>
          <w:lang w:eastAsia="it-IT"/>
        </w:rPr>
      </w:pPr>
      <w:r w:rsidRPr="00982C9B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2C9B">
        <w:rPr>
          <w:rFonts w:cstheme="minorHAnsi"/>
          <w:b/>
          <w:sz w:val="20"/>
          <w:szCs w:val="20"/>
        </w:rPr>
        <w:instrText xml:space="preserve"> FORMCHECKBOX </w:instrText>
      </w:r>
      <w:r w:rsidR="00B56819">
        <w:rPr>
          <w:rFonts w:cstheme="minorHAnsi"/>
          <w:b/>
          <w:sz w:val="20"/>
          <w:szCs w:val="20"/>
        </w:rPr>
      </w:r>
      <w:r w:rsidR="00B56819">
        <w:rPr>
          <w:rFonts w:cstheme="minorHAnsi"/>
          <w:b/>
          <w:sz w:val="20"/>
          <w:szCs w:val="20"/>
        </w:rPr>
        <w:fldChar w:fldCharType="separate"/>
      </w:r>
      <w:r w:rsidRPr="00982C9B">
        <w:rPr>
          <w:rFonts w:cstheme="minorHAnsi"/>
          <w:b/>
          <w:sz w:val="20"/>
          <w:szCs w:val="20"/>
        </w:rPr>
        <w:fldChar w:fldCharType="end"/>
      </w:r>
      <w:r w:rsidRPr="00982C9B">
        <w:rPr>
          <w:rFonts w:cstheme="minorHAnsi"/>
          <w:b/>
        </w:rPr>
        <w:t xml:space="preserve"> </w:t>
      </w:r>
      <w:r w:rsidRPr="00982C9B">
        <w:rPr>
          <w:rFonts w:cstheme="minorHAnsi"/>
          <w:bCs/>
        </w:rPr>
        <w:t>l</w:t>
      </w:r>
      <w:r w:rsidRPr="00982C9B">
        <w:rPr>
          <w:rFonts w:eastAsia="Times New Roman" w:cstheme="minorHAnsi"/>
          <w:bCs/>
          <w:lang w:eastAsia="it-IT"/>
        </w:rPr>
        <w:t>’O</w:t>
      </w:r>
      <w:r w:rsidRPr="00982C9B">
        <w:rPr>
          <w:rFonts w:eastAsia="Times New Roman" w:cstheme="minorHAnsi"/>
          <w:lang w:eastAsia="it-IT"/>
        </w:rPr>
        <w:t>rganizzazione Mondiale per la Proprietà Intellettuale (OMPI), con l’Italia tra i paesi designati.</w:t>
      </w:r>
      <w:r w:rsidRPr="00CE669A">
        <w:rPr>
          <w:rFonts w:eastAsia="Times New Roman" w:cstheme="minorHAnsi"/>
          <w:lang w:eastAsia="it-IT"/>
        </w:rPr>
        <w:t xml:space="preserve"> </w:t>
      </w:r>
    </w:p>
    <w:p w14:paraId="029EEBEB" w14:textId="77777777" w:rsidR="00CA17DD" w:rsidRPr="00A658A4" w:rsidRDefault="00CA17DD" w:rsidP="00CA17DD">
      <w:pPr>
        <w:pStyle w:val="Paragrafoelenco"/>
        <w:rPr>
          <w:rFonts w:asciiTheme="minorHAnsi" w:hAnsiTheme="minorHAnsi" w:cstheme="minorHAnsi"/>
        </w:rPr>
      </w:pPr>
    </w:p>
    <w:p w14:paraId="1D93ED55" w14:textId="7F92FEAA" w:rsidR="003D0307" w:rsidRPr="00A658A4" w:rsidRDefault="003D0307" w:rsidP="003D0307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hAnsiTheme="minorHAnsi" w:cstheme="minorHAnsi"/>
        </w:rPr>
        <w:t xml:space="preserve">che l’impresa richiedente e le imprese fornitrici dei servizi oggetto della domanda di </w:t>
      </w:r>
      <w:r w:rsidR="00CA3F73">
        <w:rPr>
          <w:rFonts w:asciiTheme="minorHAnsi" w:hAnsiTheme="minorHAnsi" w:cstheme="minorHAnsi"/>
        </w:rPr>
        <w:t>partecipazione</w:t>
      </w:r>
      <w:r w:rsidRPr="00A658A4">
        <w:rPr>
          <w:rFonts w:asciiTheme="minorHAnsi" w:hAnsiTheme="minorHAnsi" w:cstheme="minorHAnsi"/>
        </w:rPr>
        <w:t xml:space="preserve">, i cui costi rientrano tra le spese ammissibili, non si trovano in rapporto di controllo/collegamento ai sensi dell’art. 2359 c.c.; </w:t>
      </w:r>
    </w:p>
    <w:p w14:paraId="4F049DE2" w14:textId="77777777" w:rsidR="003D0307" w:rsidRPr="00A658A4" w:rsidRDefault="003D0307" w:rsidP="003D0307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F29D64B" w14:textId="36302709" w:rsidR="003D0307" w:rsidRPr="00A658A4" w:rsidRDefault="003D0307" w:rsidP="003D030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 xml:space="preserve">che l’impresa richiedente, in relazione ai servizi oggetto della domanda di </w:t>
      </w:r>
      <w:r w:rsidR="00CA3F73">
        <w:rPr>
          <w:rFonts w:asciiTheme="minorHAnsi" w:eastAsia="Times New Roman" w:hAnsiTheme="minorHAnsi" w:cstheme="minorHAnsi"/>
          <w:lang w:eastAsia="it-IT"/>
        </w:rPr>
        <w:t>partecipazione</w:t>
      </w:r>
      <w:r w:rsidRPr="00A658A4">
        <w:rPr>
          <w:rFonts w:asciiTheme="minorHAnsi" w:eastAsia="Times New Roman" w:hAnsiTheme="minorHAnsi" w:cstheme="minorHAnsi"/>
          <w:lang w:eastAsia="it-IT"/>
        </w:rPr>
        <w:t>, non ha usufruito e non usufruirà di servizi erogati da amministratori o soci dell’impresa stessa o loro prossimi congiunti</w:t>
      </w:r>
      <w:r w:rsidRPr="00A658A4">
        <w:rPr>
          <w:rFonts w:asciiTheme="minorHAnsi" w:eastAsia="Times New Roman" w:hAnsiTheme="minorHAnsi" w:cstheme="minorHAnsi"/>
          <w:vertAlign w:val="superscript"/>
          <w:lang w:eastAsia="it-IT"/>
        </w:rPr>
        <w:footnoteReference w:id="6"/>
      </w:r>
      <w:r w:rsidRPr="00A658A4">
        <w:rPr>
          <w:rFonts w:asciiTheme="minorHAnsi" w:eastAsia="Times New Roman" w:hAnsiTheme="minorHAnsi" w:cstheme="minorHAnsi"/>
          <w:vertAlign w:val="superscript"/>
          <w:lang w:eastAsia="it-IT"/>
        </w:rPr>
        <w:t xml:space="preserve"> </w:t>
      </w:r>
      <w:r w:rsidRPr="00A658A4">
        <w:rPr>
          <w:rFonts w:asciiTheme="minorHAnsi" w:eastAsia="Times New Roman" w:hAnsiTheme="minorHAnsi" w:cstheme="minorHAnsi"/>
          <w:lang w:eastAsia="it-IT"/>
        </w:rPr>
        <w:t xml:space="preserve">o da società nella cui compagine sociale siano presenti amministratori o soci dell’impresa richiedente; </w:t>
      </w:r>
    </w:p>
    <w:p w14:paraId="6F5571F7" w14:textId="77777777" w:rsidR="003D0307" w:rsidRPr="00A658A4" w:rsidRDefault="003D0307" w:rsidP="003D0307">
      <w:pPr>
        <w:pStyle w:val="Paragrafoelenco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3C020F96" w14:textId="48D9D053" w:rsidR="003D0307" w:rsidRPr="00A658A4" w:rsidRDefault="003D0307" w:rsidP="003D030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di essere a conoscenza del fatto che le agevolazioni di cui al presente Bando sono concesse ai sensi del Regolamento (UE) n. 1407/2013, in base al quale l’importo complessivo degli aiuti «</w:t>
      </w:r>
      <w:r w:rsidRPr="00A658A4">
        <w:rPr>
          <w:rFonts w:asciiTheme="minorHAnsi" w:eastAsia="Times New Roman" w:hAnsiTheme="minorHAnsi" w:cstheme="minorHAnsi"/>
          <w:i/>
          <w:iCs/>
          <w:lang w:eastAsia="it-IT"/>
        </w:rPr>
        <w:t xml:space="preserve">de </w:t>
      </w:r>
      <w:proofErr w:type="spellStart"/>
      <w:r w:rsidRPr="00A658A4">
        <w:rPr>
          <w:rFonts w:asciiTheme="minorHAnsi" w:eastAsia="Times New Roman" w:hAnsiTheme="minorHAnsi" w:cstheme="minorHAnsi"/>
          <w:i/>
          <w:iCs/>
          <w:lang w:eastAsia="it-IT"/>
        </w:rPr>
        <w:t>minimis</w:t>
      </w:r>
      <w:proofErr w:type="spellEnd"/>
      <w:r w:rsidRPr="00A658A4">
        <w:rPr>
          <w:rFonts w:asciiTheme="minorHAnsi" w:eastAsia="Times New Roman" w:hAnsiTheme="minorHAnsi" w:cstheme="minorHAnsi"/>
          <w:lang w:eastAsia="it-IT"/>
        </w:rPr>
        <w:t>», accordati ad un’impresa unica</w:t>
      </w:r>
      <w:r w:rsidRPr="00A658A4">
        <w:rPr>
          <w:rFonts w:asciiTheme="minorHAnsi" w:eastAsia="Times New Roman" w:hAnsiTheme="minorHAnsi" w:cstheme="minorHAnsi"/>
          <w:vertAlign w:val="superscript"/>
          <w:lang w:eastAsia="it-IT"/>
        </w:rPr>
        <w:footnoteReference w:id="7"/>
      </w:r>
      <w:r w:rsidRPr="00A658A4">
        <w:rPr>
          <w:rFonts w:asciiTheme="minorHAnsi" w:eastAsia="Times New Roman" w:hAnsiTheme="minorHAnsi" w:cstheme="minorHAnsi"/>
          <w:lang w:eastAsia="it-IT"/>
        </w:rPr>
        <w:t xml:space="preserve"> non può superare 200.000,00 euro nell’arco di tre esercizi finanziari (100.000</w:t>
      </w:r>
      <w:r w:rsidR="001E2BD4" w:rsidRPr="00A658A4">
        <w:rPr>
          <w:rFonts w:asciiTheme="minorHAnsi" w:eastAsia="Times New Roman" w:hAnsiTheme="minorHAnsi" w:cstheme="minorHAnsi"/>
          <w:lang w:eastAsia="it-IT"/>
        </w:rPr>
        <w:t>,00</w:t>
      </w:r>
      <w:r w:rsidRPr="00A658A4">
        <w:rPr>
          <w:rFonts w:asciiTheme="minorHAnsi" w:eastAsia="Times New Roman" w:hAnsiTheme="minorHAnsi" w:cstheme="minorHAnsi"/>
          <w:lang w:eastAsia="it-IT"/>
        </w:rPr>
        <w:t xml:space="preserve"> nel settore trasporto di merci su strada);</w:t>
      </w:r>
    </w:p>
    <w:p w14:paraId="361CB4E6" w14:textId="77777777" w:rsidR="003D0307" w:rsidRPr="00A658A4" w:rsidRDefault="003D0307" w:rsidP="003D0307">
      <w:pPr>
        <w:pStyle w:val="Paragrafoelenco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654B95E" w14:textId="77777777" w:rsidR="003D0307" w:rsidRPr="00A658A4" w:rsidRDefault="003D0307" w:rsidP="003D030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di essere disponibile a fornire tutti gli elementi informativi di valutazione, nonché la documentazione, che si rendesse necessario acquisire in sede di istruttoria, sotto pena di inammissibilità della domanda;</w:t>
      </w:r>
    </w:p>
    <w:p w14:paraId="7B580E81" w14:textId="77777777" w:rsidR="003D0307" w:rsidRPr="00A658A4" w:rsidRDefault="003D0307" w:rsidP="003D0307">
      <w:pPr>
        <w:pStyle w:val="Paragrafoelenco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7C317660" w14:textId="77777777" w:rsidR="003D0307" w:rsidRPr="00A658A4" w:rsidRDefault="003D0307" w:rsidP="003D030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di essere disponibile a presentare tempestivamente, su richiesta, la documentazione giustificativa delle affermazioni o dichiarazioni rilasciate al momento della presentazione della domanda;</w:t>
      </w:r>
    </w:p>
    <w:p w14:paraId="16EA5F88" w14:textId="77777777" w:rsidR="003D0307" w:rsidRPr="00A658A4" w:rsidRDefault="003D0307" w:rsidP="003D030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di aver preso visione del Bando e di accettarne integralmente le disposizioni.</w:t>
      </w:r>
    </w:p>
    <w:p w14:paraId="2DE1BDE4" w14:textId="77777777" w:rsidR="00E33979" w:rsidRPr="00A658A4" w:rsidRDefault="00E33979" w:rsidP="00CA17DD">
      <w:pPr>
        <w:tabs>
          <w:tab w:val="num" w:pos="360"/>
        </w:tabs>
        <w:ind w:left="360" w:hanging="7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57DBA6" w14:textId="77777777" w:rsidR="00A658A4" w:rsidRPr="00124324" w:rsidRDefault="00A658A4" w:rsidP="00A658A4">
      <w:pPr>
        <w:tabs>
          <w:tab w:val="num" w:pos="360"/>
        </w:tabs>
        <w:ind w:left="360" w:hanging="76"/>
        <w:jc w:val="both"/>
        <w:rPr>
          <w:rFonts w:asciiTheme="minorHAnsi" w:hAnsiTheme="minorHAnsi" w:cstheme="minorHAnsi"/>
          <w:sz w:val="22"/>
          <w:szCs w:val="22"/>
        </w:rPr>
      </w:pPr>
      <w:r w:rsidRPr="00124324">
        <w:rPr>
          <w:rFonts w:asciiTheme="minorHAnsi" w:hAnsiTheme="minorHAnsi" w:cstheme="minorHAnsi"/>
          <w:sz w:val="22"/>
          <w:szCs w:val="22"/>
        </w:rPr>
        <w:t>Dichiara inoltre che:</w:t>
      </w:r>
    </w:p>
    <w:p w14:paraId="6EDD6B67" w14:textId="77777777" w:rsidR="00525E08" w:rsidRPr="0052599F" w:rsidRDefault="00525E08" w:rsidP="00525E08">
      <w:pPr>
        <w:tabs>
          <w:tab w:val="num" w:pos="360"/>
        </w:tabs>
        <w:ind w:left="360" w:hanging="76"/>
        <w:jc w:val="center"/>
        <w:rPr>
          <w:b/>
          <w:bCs/>
          <w:sz w:val="21"/>
          <w:szCs w:val="21"/>
        </w:rPr>
      </w:pPr>
    </w:p>
    <w:p w14:paraId="3F6E3D2A" w14:textId="77777777" w:rsidR="00525E08" w:rsidRPr="00A658A4" w:rsidRDefault="00525E08" w:rsidP="00525E08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658A4">
        <w:rPr>
          <w:rFonts w:asciiTheme="minorHAnsi" w:hAnsiTheme="minorHAnsi" w:cstheme="minorHAnsi"/>
        </w:rPr>
        <w:t>l’impresa</w:t>
      </w:r>
      <w:r w:rsidRPr="00A658A4">
        <w:rPr>
          <w:rFonts w:asciiTheme="minorHAnsi" w:hAnsiTheme="minorHAnsi" w:cstheme="minorHAnsi"/>
          <w:u w:val="single"/>
        </w:rPr>
        <w:t xml:space="preserve"> è iscritta</w:t>
      </w:r>
      <w:r w:rsidRPr="00A658A4">
        <w:rPr>
          <w:rFonts w:asciiTheme="minorHAnsi" w:hAnsiTheme="minorHAnsi" w:cstheme="minorHAnsi"/>
        </w:rPr>
        <w:t xml:space="preserve"> nell’Elenco delle imprese con rating di legalità (</w:t>
      </w:r>
      <w:r w:rsidRPr="00A658A4">
        <w:rPr>
          <w:rFonts w:asciiTheme="minorHAnsi" w:hAnsiTheme="minorHAnsi" w:cstheme="minorHAnsi"/>
          <w:i/>
        </w:rPr>
        <w:t>Decreto interministeriale 20 febbraio 2014, n. 57</w:t>
      </w:r>
      <w:r w:rsidRPr="00A658A4">
        <w:rPr>
          <w:rFonts w:asciiTheme="minorHAnsi" w:hAnsiTheme="minorHAnsi" w:cstheme="minorHAnsi"/>
        </w:rPr>
        <w:t xml:space="preserve"> e </w:t>
      </w:r>
      <w:r w:rsidRPr="00A658A4">
        <w:rPr>
          <w:rFonts w:asciiTheme="minorHAnsi" w:hAnsiTheme="minorHAnsi" w:cstheme="minorHAnsi"/>
          <w:i/>
        </w:rPr>
        <w:t>Regolamenti attuativi in materia di rating di legalità dell’Autorità Garante della Concorrenza</w:t>
      </w:r>
      <w:r w:rsidRPr="00A658A4">
        <w:rPr>
          <w:rFonts w:asciiTheme="minorHAnsi" w:hAnsiTheme="minorHAnsi" w:cstheme="minorHAnsi"/>
        </w:rPr>
        <w:t xml:space="preserve"> </w:t>
      </w:r>
      <w:r w:rsidRPr="00A658A4">
        <w:rPr>
          <w:rFonts w:asciiTheme="minorHAnsi" w:hAnsiTheme="minorHAnsi" w:cstheme="minorHAnsi"/>
          <w:i/>
        </w:rPr>
        <w:t xml:space="preserve">e del Mercato </w:t>
      </w:r>
      <w:r w:rsidRPr="00A658A4">
        <w:rPr>
          <w:rFonts w:asciiTheme="minorHAnsi" w:hAnsiTheme="minorHAnsi" w:cstheme="minorHAnsi"/>
        </w:rPr>
        <w:t>e che l’impresa si impegna a comunicare al soggetto gestore, nelle forme descritte all’articolo 13 del Bando, l’eventuale revoca o sospensione del rating disposta nei confronti dell’impresa nel periodo intercorrente tra la data di richiesta del finanziamento e la data dell'erogazione dello stesso;</w:t>
      </w:r>
    </w:p>
    <w:p w14:paraId="032D39B8" w14:textId="77777777" w:rsidR="00525E08" w:rsidRPr="00A658A4" w:rsidRDefault="00525E08" w:rsidP="00525E08">
      <w:pPr>
        <w:pStyle w:val="Paragrafoelenco"/>
        <w:spacing w:after="0" w:line="240" w:lineRule="auto"/>
        <w:ind w:left="1004"/>
        <w:jc w:val="both"/>
        <w:rPr>
          <w:rFonts w:asciiTheme="minorHAnsi" w:hAnsiTheme="minorHAnsi" w:cstheme="minorHAnsi"/>
        </w:rPr>
      </w:pPr>
    </w:p>
    <w:p w14:paraId="790C09ED" w14:textId="77777777" w:rsidR="00525E08" w:rsidRPr="00A658A4" w:rsidRDefault="00525E08" w:rsidP="00525E08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>l’impresa</w:t>
      </w:r>
      <w:r w:rsidRPr="00A658A4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non è iscritta</w:t>
      </w:r>
      <w:r w:rsidRPr="00A658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nell’Elenco delle imprese con rating di legalità (</w:t>
      </w:r>
      <w:r w:rsidRPr="00A658A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Decreto interministeriale 20 febbraio 2014, n. 57</w:t>
      </w:r>
      <w:r w:rsidRPr="00A658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 </w:t>
      </w:r>
      <w:r w:rsidRPr="00A658A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Regolamenti attuativi in materia di rating di legalità dell’Autorità Garante della Concorrenza</w:t>
      </w:r>
      <w:r w:rsidRPr="00A658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658A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e del Mercato</w:t>
      </w:r>
      <w:r w:rsidRPr="00A658A4">
        <w:rPr>
          <w:rFonts w:asciiTheme="minorHAnsi" w:eastAsia="Calibri" w:hAnsiTheme="minorHAnsi" w:cstheme="minorHAnsi"/>
          <w:sz w:val="22"/>
          <w:szCs w:val="22"/>
          <w:lang w:eastAsia="en-US"/>
        </w:rPr>
        <w:t>);</w:t>
      </w:r>
    </w:p>
    <w:p w14:paraId="5DE5D13E" w14:textId="77777777" w:rsidR="00525E08" w:rsidRPr="00A658A4" w:rsidRDefault="00525E08" w:rsidP="00525E08">
      <w:pPr>
        <w:ind w:left="100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9929F0" w14:textId="77777777" w:rsidR="00525E08" w:rsidRPr="00A658A4" w:rsidRDefault="00525E08" w:rsidP="00525E08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 xml:space="preserve">di aver preso visione dell’informativa sulla privacy </w:t>
      </w:r>
      <w:r w:rsidRPr="00A658A4">
        <w:rPr>
          <w:rFonts w:asciiTheme="minorHAnsi" w:eastAsiaTheme="minorHAnsi" w:hAnsiTheme="minorHAnsi" w:cstheme="minorHAnsi"/>
          <w:sz w:val="22"/>
          <w:szCs w:val="22"/>
        </w:rPr>
        <w:t xml:space="preserve">rilasciata ai sensi e per gli effetti di cui all’art. 13 del Regolamento (UE) 2016/679 (General Data </w:t>
      </w:r>
      <w:proofErr w:type="spellStart"/>
      <w:r w:rsidRPr="00A658A4">
        <w:rPr>
          <w:rFonts w:asciiTheme="minorHAnsi" w:eastAsiaTheme="minorHAnsi" w:hAnsiTheme="minorHAnsi" w:cstheme="minorHAnsi"/>
          <w:sz w:val="22"/>
          <w:szCs w:val="22"/>
        </w:rPr>
        <w:t>Protection</w:t>
      </w:r>
      <w:proofErr w:type="spellEnd"/>
      <w:r w:rsidRPr="00A658A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A658A4">
        <w:rPr>
          <w:rFonts w:asciiTheme="minorHAnsi" w:eastAsiaTheme="minorHAnsi" w:hAnsiTheme="minorHAnsi" w:cstheme="minorHAnsi"/>
          <w:sz w:val="22"/>
          <w:szCs w:val="22"/>
        </w:rPr>
        <w:t>Regulation</w:t>
      </w:r>
      <w:proofErr w:type="spellEnd"/>
      <w:r w:rsidRPr="00A658A4">
        <w:rPr>
          <w:rFonts w:asciiTheme="minorHAnsi" w:eastAsiaTheme="minorHAnsi" w:hAnsiTheme="minorHAnsi" w:cstheme="minorHAnsi"/>
          <w:sz w:val="22"/>
          <w:szCs w:val="22"/>
        </w:rPr>
        <w:t xml:space="preserve"> meglio noto con la sigla GDPR) di cui all’articolo 14 del Bando, di aver ottemperato ad analogo adempimento nei confronti di fornitori e che i dati personali raccolti saranno trattati, anche con strumenti informatici, esclusivamente ai fini della valutazione della domanda di partecipazione;</w:t>
      </w:r>
    </w:p>
    <w:p w14:paraId="12EAC40B" w14:textId="77777777" w:rsidR="00525E08" w:rsidRPr="00A658A4" w:rsidRDefault="00525E08" w:rsidP="00525E08">
      <w:pPr>
        <w:tabs>
          <w:tab w:val="num" w:pos="360"/>
        </w:tabs>
        <w:ind w:left="360" w:hanging="76"/>
        <w:jc w:val="both"/>
        <w:rPr>
          <w:rFonts w:asciiTheme="minorHAnsi" w:hAnsiTheme="minorHAnsi" w:cstheme="minorHAnsi"/>
          <w:sz w:val="22"/>
          <w:szCs w:val="22"/>
        </w:rPr>
      </w:pPr>
    </w:p>
    <w:p w14:paraId="536F8408" w14:textId="77777777" w:rsidR="00525E08" w:rsidRPr="00A658A4" w:rsidRDefault="00525E08" w:rsidP="00525E08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658A4">
        <w:rPr>
          <w:rFonts w:asciiTheme="minorHAnsi" w:hAnsiTheme="minorHAnsi" w:cstheme="minorHAnsi"/>
        </w:rPr>
        <w:t>l’impresa</w:t>
      </w:r>
      <w:r w:rsidRPr="00A658A4">
        <w:rPr>
          <w:rFonts w:asciiTheme="minorHAnsi" w:hAnsiTheme="minorHAnsi" w:cstheme="minorHAnsi"/>
          <w:u w:val="single"/>
        </w:rPr>
        <w:t xml:space="preserve"> ha già presentato</w:t>
      </w:r>
      <w:r w:rsidRPr="00A658A4">
        <w:rPr>
          <w:rFonts w:asciiTheme="minorHAnsi" w:hAnsiTheme="minorHAnsi" w:cstheme="minorHAnsi"/>
        </w:rPr>
        <w:t xml:space="preserve"> domanda di agevolazione a valere sui bandi Disegni+2, Disegni+3 e Disegni+4;</w:t>
      </w:r>
    </w:p>
    <w:p w14:paraId="7828FCEC" w14:textId="77777777" w:rsidR="00525E08" w:rsidRPr="00A658A4" w:rsidRDefault="00525E08" w:rsidP="00525E08">
      <w:pPr>
        <w:pStyle w:val="Paragrafoelenco"/>
        <w:rPr>
          <w:rFonts w:asciiTheme="minorHAnsi" w:hAnsiTheme="minorHAnsi" w:cstheme="minorHAnsi"/>
        </w:rPr>
      </w:pPr>
    </w:p>
    <w:p w14:paraId="577BD7A7" w14:textId="77777777" w:rsidR="00525E08" w:rsidRPr="00A658A4" w:rsidRDefault="00525E08" w:rsidP="00525E08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658A4">
        <w:rPr>
          <w:rFonts w:asciiTheme="minorHAnsi" w:hAnsiTheme="minorHAnsi" w:cstheme="minorHAnsi"/>
        </w:rPr>
        <w:t xml:space="preserve">autorizza, ai sensi dell’art. 6, par. 1, lett. a), del Regolamento (UE) 2016/679 relativo alla “protezione delle persone fisiche con riguardo al trattamento dei dati personali” il trattamento dei dati per la finalità di effettuazione di rilevazioni sull’impatto e l’efficacia delle attività previste dal Bando, anche in termini di </w:t>
      </w:r>
      <w:r w:rsidRPr="00B56819">
        <w:rPr>
          <w:rFonts w:asciiTheme="minorHAnsi" w:hAnsiTheme="minorHAnsi" w:cstheme="minorHAnsi"/>
          <w:i/>
          <w:iCs/>
        </w:rPr>
        <w:t xml:space="preserve">customer </w:t>
      </w:r>
      <w:proofErr w:type="spellStart"/>
      <w:r w:rsidRPr="00B56819">
        <w:rPr>
          <w:rFonts w:asciiTheme="minorHAnsi" w:hAnsiTheme="minorHAnsi" w:cstheme="minorHAnsi"/>
          <w:i/>
          <w:iCs/>
        </w:rPr>
        <w:t>satisfaction</w:t>
      </w:r>
      <w:proofErr w:type="spellEnd"/>
      <w:r w:rsidRPr="00A658A4">
        <w:rPr>
          <w:rFonts w:asciiTheme="minorHAnsi" w:hAnsiTheme="minorHAnsi" w:cstheme="minorHAnsi"/>
        </w:rPr>
        <w:t>.</w:t>
      </w:r>
      <w:r w:rsidRPr="00A658A4">
        <w:rPr>
          <w:rFonts w:asciiTheme="minorHAnsi" w:hAnsiTheme="minorHAnsi" w:cstheme="minorHAnsi"/>
          <w:u w:val="single"/>
        </w:rPr>
        <w:t xml:space="preserve"> </w:t>
      </w:r>
    </w:p>
    <w:p w14:paraId="38B26D06" w14:textId="5A6EA23C" w:rsidR="000E1E72" w:rsidRPr="00A658A4" w:rsidRDefault="000E1E72" w:rsidP="000E1E72">
      <w:pPr>
        <w:pStyle w:val="Paragrafoelenco"/>
        <w:spacing w:after="0" w:line="240" w:lineRule="auto"/>
        <w:ind w:left="714"/>
        <w:jc w:val="both"/>
        <w:rPr>
          <w:rFonts w:asciiTheme="minorHAnsi" w:hAnsiTheme="minorHAnsi" w:cstheme="minorHAnsi"/>
        </w:rPr>
      </w:pPr>
    </w:p>
    <w:p w14:paraId="6152D0E1" w14:textId="412435F5" w:rsidR="0051502D" w:rsidRPr="00983C9F" w:rsidRDefault="0051502D" w:rsidP="000E1E72">
      <w:pPr>
        <w:pStyle w:val="Paragrafoelenco"/>
        <w:spacing w:after="0" w:line="240" w:lineRule="auto"/>
        <w:ind w:left="714"/>
        <w:jc w:val="both"/>
        <w:rPr>
          <w:rFonts w:ascii="Times New Roman" w:hAnsi="Times New Roman"/>
          <w:sz w:val="21"/>
          <w:szCs w:val="21"/>
        </w:rPr>
      </w:pPr>
    </w:p>
    <w:p w14:paraId="2536D943" w14:textId="5F2F35E4" w:rsidR="00983C9F" w:rsidRDefault="00983C9F">
      <w:pPr>
        <w:rPr>
          <w:rFonts w:eastAsia="Calibri"/>
          <w:sz w:val="21"/>
          <w:szCs w:val="21"/>
          <w:lang w:eastAsia="en-US"/>
        </w:rPr>
      </w:pPr>
      <w:r>
        <w:rPr>
          <w:sz w:val="21"/>
          <w:szCs w:val="21"/>
        </w:rPr>
        <w:br w:type="page"/>
      </w:r>
    </w:p>
    <w:p w14:paraId="300D48D6" w14:textId="77777777" w:rsidR="000E1E72" w:rsidRPr="00A658A4" w:rsidRDefault="000E1E72" w:rsidP="000E1E72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3960"/>
        </w:tabs>
        <w:spacing w:line="360" w:lineRule="auto"/>
        <w:ind w:left="0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A658A4">
        <w:rPr>
          <w:rFonts w:asciiTheme="minorHAnsi" w:hAnsiTheme="minorHAnsi" w:cstheme="minorHAnsi"/>
          <w:b/>
          <w:i/>
          <w:sz w:val="28"/>
          <w:szCs w:val="28"/>
          <w:u w:val="single"/>
        </w:rPr>
        <w:lastRenderedPageBreak/>
        <w:t>SEZIONE 2 – RICHIESTA CONGIUNTA DI AGEVOLAZIONE</w:t>
      </w:r>
    </w:p>
    <w:p w14:paraId="6359CA6A" w14:textId="77777777" w:rsidR="000E1E72" w:rsidRPr="00A658A4" w:rsidRDefault="000E1E72" w:rsidP="000E1E72">
      <w:pPr>
        <w:pStyle w:val="Didascalia"/>
        <w:numPr>
          <w:ilvl w:val="0"/>
          <w:numId w:val="1"/>
        </w:numPr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A658A4">
        <w:rPr>
          <w:rFonts w:asciiTheme="minorHAnsi" w:hAnsiTheme="minorHAnsi" w:cstheme="minorHAnsi"/>
          <w:b w:val="0"/>
          <w:sz w:val="22"/>
          <w:szCs w:val="22"/>
          <w:lang w:eastAsia="en-US"/>
        </w:rPr>
        <w:t>IL TITOLARE/LEGALE RAPPRESENTANTE DELL’IMPRESA A: ______________________________</w:t>
      </w:r>
    </w:p>
    <w:p w14:paraId="06B734E7" w14:textId="77777777" w:rsidR="000E1E72" w:rsidRPr="00A658A4" w:rsidRDefault="000E1E72" w:rsidP="000E1E72">
      <w:pPr>
        <w:pStyle w:val="Didascalia"/>
        <w:numPr>
          <w:ilvl w:val="0"/>
          <w:numId w:val="1"/>
        </w:numPr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A658A4">
        <w:rPr>
          <w:rFonts w:asciiTheme="minorHAnsi" w:hAnsiTheme="minorHAnsi" w:cstheme="minorHAnsi"/>
          <w:b w:val="0"/>
          <w:sz w:val="22"/>
          <w:szCs w:val="22"/>
          <w:lang w:eastAsia="en-US"/>
        </w:rPr>
        <w:t>IL TITOLARE/LEGALE RAPPRESENTANTE DELL’IMPRESA B: ______________________________</w:t>
      </w:r>
    </w:p>
    <w:p w14:paraId="3D754714" w14:textId="77777777" w:rsidR="000E1E72" w:rsidRPr="00A658A4" w:rsidRDefault="000E1E72" w:rsidP="000E1E72">
      <w:pPr>
        <w:pStyle w:val="Didascalia"/>
        <w:numPr>
          <w:ilvl w:val="0"/>
          <w:numId w:val="1"/>
        </w:numPr>
        <w:spacing w:line="360" w:lineRule="auto"/>
        <w:jc w:val="left"/>
        <w:rPr>
          <w:rFonts w:asciiTheme="minorHAnsi" w:hAnsiTheme="minorHAnsi" w:cstheme="minorHAnsi"/>
          <w:b w:val="0"/>
          <w:szCs w:val="16"/>
          <w:lang w:eastAsia="en-US"/>
        </w:rPr>
      </w:pPr>
      <w:r w:rsidRPr="00A658A4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_____________________________________________ </w:t>
      </w:r>
      <w:r w:rsidRPr="00A658A4">
        <w:rPr>
          <w:rFonts w:asciiTheme="minorHAnsi" w:hAnsiTheme="minorHAnsi" w:cstheme="minorHAnsi"/>
          <w:b w:val="0"/>
          <w:szCs w:val="16"/>
          <w:lang w:eastAsia="en-US"/>
        </w:rPr>
        <w:t>(</w:t>
      </w:r>
      <w:r w:rsidRPr="00A658A4">
        <w:rPr>
          <w:rFonts w:asciiTheme="minorHAnsi" w:hAnsiTheme="minorHAnsi" w:cstheme="minorHAnsi"/>
          <w:b w:val="0"/>
          <w:i/>
          <w:iCs/>
          <w:szCs w:val="16"/>
          <w:lang w:eastAsia="en-US"/>
        </w:rPr>
        <w:t>compilare in caso di ulteriori imprese contitolari</w:t>
      </w:r>
      <w:r w:rsidRPr="00A658A4">
        <w:rPr>
          <w:rFonts w:asciiTheme="minorHAnsi" w:hAnsiTheme="minorHAnsi" w:cstheme="minorHAnsi"/>
          <w:b w:val="0"/>
          <w:szCs w:val="16"/>
          <w:lang w:eastAsia="en-US"/>
        </w:rPr>
        <w:t>)</w:t>
      </w:r>
    </w:p>
    <w:p w14:paraId="2ED81C1A" w14:textId="77777777" w:rsidR="00A658A4" w:rsidRPr="009C60D0" w:rsidRDefault="00A658A4" w:rsidP="00A658A4">
      <w:pPr>
        <w:pStyle w:val="Didascalia"/>
        <w:ind w:left="360"/>
        <w:rPr>
          <w:rFonts w:asciiTheme="minorHAnsi" w:hAnsiTheme="minorHAnsi" w:cstheme="minorHAnsi"/>
          <w:sz w:val="24"/>
          <w:szCs w:val="24"/>
        </w:rPr>
      </w:pPr>
      <w:r w:rsidRPr="009C60D0">
        <w:rPr>
          <w:rFonts w:asciiTheme="minorHAnsi" w:hAnsiTheme="minorHAnsi" w:cstheme="minorHAnsi"/>
          <w:sz w:val="24"/>
          <w:szCs w:val="24"/>
        </w:rPr>
        <w:t>CONGIUNTAMENTE CHIEDONO</w:t>
      </w:r>
    </w:p>
    <w:p w14:paraId="63C71E6C" w14:textId="77777777" w:rsidR="000E1E72" w:rsidRPr="007B348F" w:rsidRDefault="000E1E72">
      <w:pPr>
        <w:tabs>
          <w:tab w:val="num" w:pos="360"/>
        </w:tabs>
        <w:ind w:left="360" w:hanging="76"/>
        <w:jc w:val="center"/>
        <w:rPr>
          <w:b/>
          <w:sz w:val="21"/>
          <w:szCs w:val="21"/>
        </w:rPr>
      </w:pPr>
    </w:p>
    <w:p w14:paraId="68E7143C" w14:textId="587D6597" w:rsidR="000E1E72" w:rsidRPr="00A658A4" w:rsidRDefault="000E1E72" w:rsidP="000E1E7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 xml:space="preserve">un’agevolazione pari a </w:t>
      </w:r>
      <w:r w:rsidRPr="00A658A4">
        <w:rPr>
          <w:rFonts w:asciiTheme="minorHAnsi" w:hAnsiTheme="minorHAnsi" w:cstheme="minorHAnsi"/>
          <w:b/>
          <w:sz w:val="22"/>
          <w:szCs w:val="22"/>
        </w:rPr>
        <w:t>€ ……………</w:t>
      </w:r>
      <w:proofErr w:type="gramStart"/>
      <w:r w:rsidRPr="00A658A4">
        <w:rPr>
          <w:rFonts w:asciiTheme="minorHAnsi" w:hAnsiTheme="minorHAnsi" w:cstheme="minorHAnsi"/>
          <w:b/>
          <w:sz w:val="22"/>
          <w:szCs w:val="22"/>
        </w:rPr>
        <w:t>…….</w:t>
      </w:r>
      <w:proofErr w:type="gramEnd"/>
      <w:r w:rsidRPr="00A658A4">
        <w:rPr>
          <w:rFonts w:asciiTheme="minorHAnsi" w:hAnsiTheme="minorHAnsi" w:cstheme="minorHAnsi"/>
          <w:b/>
          <w:sz w:val="22"/>
          <w:szCs w:val="22"/>
        </w:rPr>
        <w:t>,</w:t>
      </w:r>
      <w:r w:rsidR="007B348F" w:rsidRPr="00A658A4">
        <w:rPr>
          <w:rFonts w:asciiTheme="minorHAnsi" w:hAnsiTheme="minorHAnsi" w:cstheme="minorHAnsi"/>
          <w:b/>
          <w:sz w:val="22"/>
          <w:szCs w:val="22"/>
        </w:rPr>
        <w:t>...</w:t>
      </w:r>
      <w:r w:rsidRPr="00A658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58A4">
        <w:rPr>
          <w:rFonts w:asciiTheme="minorHAnsi" w:hAnsiTheme="minorHAnsi" w:cstheme="minorHAnsi"/>
          <w:sz w:val="22"/>
          <w:szCs w:val="22"/>
        </w:rPr>
        <w:t>per la realizzazione di un progetto finalizzato alla valorizzazione del modello/disegno (N. registrazione __________________ denominazione dell’Ufficio che ha rilasciato la registrazione ____________________________)</w:t>
      </w:r>
      <w:r w:rsidR="00806C66" w:rsidRPr="00A658A4">
        <w:rPr>
          <w:rFonts w:asciiTheme="minorHAnsi" w:hAnsiTheme="minorHAnsi" w:cstheme="minorHAnsi"/>
          <w:sz w:val="22"/>
          <w:szCs w:val="22"/>
        </w:rPr>
        <w:t>.</w:t>
      </w:r>
    </w:p>
    <w:p w14:paraId="34256864" w14:textId="77777777" w:rsidR="00470F54" w:rsidRPr="00A658A4" w:rsidRDefault="00470F54">
      <w:pPr>
        <w:tabs>
          <w:tab w:val="num" w:pos="360"/>
        </w:tabs>
        <w:ind w:left="360" w:hanging="7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22916F" w14:textId="77777777" w:rsidR="006975D0" w:rsidRPr="00A658A4" w:rsidRDefault="006975D0">
      <w:pPr>
        <w:tabs>
          <w:tab w:val="num" w:pos="360"/>
        </w:tabs>
        <w:ind w:left="360" w:hanging="7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58A4">
        <w:rPr>
          <w:rFonts w:asciiTheme="minorHAnsi" w:hAnsiTheme="minorHAnsi" w:cstheme="minorHAnsi"/>
          <w:b/>
          <w:sz w:val="22"/>
          <w:szCs w:val="22"/>
        </w:rPr>
        <w:t>SI IMPEGNA</w:t>
      </w:r>
      <w:r w:rsidR="00470F54" w:rsidRPr="00A658A4">
        <w:rPr>
          <w:rFonts w:asciiTheme="minorHAnsi" w:hAnsiTheme="minorHAnsi" w:cstheme="minorHAnsi"/>
          <w:b/>
          <w:sz w:val="22"/>
          <w:szCs w:val="22"/>
        </w:rPr>
        <w:t>NO</w:t>
      </w:r>
    </w:p>
    <w:p w14:paraId="3B31FF47" w14:textId="77777777" w:rsidR="006975D0" w:rsidRPr="00A658A4" w:rsidRDefault="006975D0">
      <w:pPr>
        <w:tabs>
          <w:tab w:val="num" w:pos="360"/>
        </w:tabs>
        <w:ind w:left="360" w:hanging="7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1B2A3A" w14:textId="77777777" w:rsidR="006975D0" w:rsidRPr="00A658A4" w:rsidRDefault="006975D0">
      <w:pPr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>In caso di concessione di finanziamento:</w:t>
      </w:r>
    </w:p>
    <w:p w14:paraId="4886C67F" w14:textId="6884C858" w:rsidR="0051502D" w:rsidRPr="00A658A4" w:rsidRDefault="0051502D" w:rsidP="0051502D">
      <w:pPr>
        <w:pStyle w:val="Paragrafoelenco"/>
        <w:numPr>
          <w:ilvl w:val="0"/>
          <w:numId w:val="10"/>
        </w:numPr>
        <w:tabs>
          <w:tab w:val="num" w:pos="360"/>
        </w:tabs>
        <w:spacing w:after="120" w:line="240" w:lineRule="auto"/>
        <w:ind w:left="709" w:hanging="283"/>
        <w:contextualSpacing w:val="0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a comunicare tempestivamente all’Unioncamere, mediante PEC (disegni</w:t>
      </w:r>
      <w:r w:rsidR="00983C9F" w:rsidRPr="00A658A4">
        <w:rPr>
          <w:rFonts w:asciiTheme="minorHAnsi" w:eastAsia="Times New Roman" w:hAnsiTheme="minorHAnsi" w:cstheme="minorHAnsi"/>
          <w:lang w:eastAsia="it-IT"/>
        </w:rPr>
        <w:t>piu</w:t>
      </w:r>
      <w:r w:rsidR="00CA17DD" w:rsidRPr="00A658A4">
        <w:rPr>
          <w:rFonts w:asciiTheme="minorHAnsi" w:eastAsia="Times New Roman" w:hAnsiTheme="minorHAnsi" w:cstheme="minorHAnsi"/>
          <w:lang w:eastAsia="it-IT"/>
        </w:rPr>
        <w:t>2021</w:t>
      </w:r>
      <w:r w:rsidRPr="00A658A4">
        <w:rPr>
          <w:rFonts w:asciiTheme="minorHAnsi" w:eastAsia="Times New Roman" w:hAnsiTheme="minorHAnsi" w:cstheme="minorHAnsi"/>
          <w:lang w:eastAsia="it-IT"/>
        </w:rPr>
        <w:t>@legalmail.it), ogni eventuale variazione relativamente alle informazioni e ai dati contenuti nella presente domanda e nella documentazione allegata che ne costituisce parte integrante;</w:t>
      </w:r>
    </w:p>
    <w:p w14:paraId="7579D30B" w14:textId="04A30ED6" w:rsidR="0051502D" w:rsidRPr="00A658A4" w:rsidRDefault="0051502D" w:rsidP="0051502D">
      <w:pPr>
        <w:pStyle w:val="Paragrafoelenco"/>
        <w:numPr>
          <w:ilvl w:val="0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ad inviare all’Unioncamere, mediante PEC (</w:t>
      </w:r>
      <w:r w:rsidR="003B5ED6" w:rsidRPr="00A658A4">
        <w:rPr>
          <w:rFonts w:asciiTheme="minorHAnsi" w:eastAsia="Times New Roman" w:hAnsiTheme="minorHAnsi" w:cstheme="minorHAnsi"/>
          <w:lang w:eastAsia="it-IT"/>
        </w:rPr>
        <w:t>disegnipiu2021</w:t>
      </w:r>
      <w:r w:rsidRPr="00A658A4">
        <w:rPr>
          <w:rFonts w:asciiTheme="minorHAnsi" w:eastAsia="Times New Roman" w:hAnsiTheme="minorHAnsi" w:cstheme="minorHAnsi"/>
          <w:lang w:eastAsia="it-IT"/>
        </w:rPr>
        <w:t>@legalmail.it), la documentazione finale delle spese sostenute secondo le modalità previste all’articolo 10 (Erogazione dell’agevolazione) del Bando;</w:t>
      </w:r>
    </w:p>
    <w:p w14:paraId="5DA25630" w14:textId="18CD0FAE" w:rsidR="0051502D" w:rsidRPr="00A658A4" w:rsidRDefault="0051502D" w:rsidP="0051502D">
      <w:pPr>
        <w:pStyle w:val="Paragrafoelenco"/>
        <w:numPr>
          <w:ilvl w:val="0"/>
          <w:numId w:val="10"/>
        </w:numPr>
        <w:tabs>
          <w:tab w:val="num" w:pos="360"/>
        </w:tabs>
        <w:spacing w:after="120" w:line="240" w:lineRule="auto"/>
        <w:ind w:left="709" w:hanging="283"/>
        <w:contextualSpacing w:val="0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a comunicare tempestivamente all’Unioncamere, mediante PEC (</w:t>
      </w:r>
      <w:r w:rsidR="003B5ED6" w:rsidRPr="00A658A4">
        <w:rPr>
          <w:rFonts w:asciiTheme="minorHAnsi" w:eastAsia="Times New Roman" w:hAnsiTheme="minorHAnsi" w:cstheme="minorHAnsi"/>
          <w:lang w:eastAsia="it-IT"/>
        </w:rPr>
        <w:t>disegnipiu2021</w:t>
      </w:r>
      <w:r w:rsidRPr="00A658A4">
        <w:rPr>
          <w:rFonts w:asciiTheme="minorHAnsi" w:eastAsia="Times New Roman" w:hAnsiTheme="minorHAnsi" w:cstheme="minorHAnsi"/>
          <w:lang w:eastAsia="it-IT"/>
        </w:rPr>
        <w:t>@legalmail.it), l’eventuale rinuncia all’agevolazione;</w:t>
      </w:r>
    </w:p>
    <w:p w14:paraId="37D15FC1" w14:textId="77777777" w:rsidR="0051502D" w:rsidRPr="00A658A4" w:rsidRDefault="0051502D" w:rsidP="0051502D">
      <w:pPr>
        <w:pStyle w:val="Paragrafoelenco"/>
        <w:numPr>
          <w:ilvl w:val="0"/>
          <w:numId w:val="10"/>
        </w:numPr>
        <w:tabs>
          <w:tab w:val="num" w:pos="360"/>
        </w:tabs>
        <w:spacing w:after="120" w:line="240" w:lineRule="auto"/>
        <w:ind w:left="709" w:hanging="283"/>
        <w:contextualSpacing w:val="0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a restituire in caso di rinuncia le somme eventualmente già erogate da Unioncamere entro il termine perentorio di 15 giorni dalla data di comunicazione della rinuncia all’agevolazione;</w:t>
      </w:r>
    </w:p>
    <w:p w14:paraId="765353AA" w14:textId="77777777" w:rsidR="0051502D" w:rsidRPr="00A658A4" w:rsidRDefault="0051502D" w:rsidP="0051502D">
      <w:pPr>
        <w:pStyle w:val="Paragrafoelenco"/>
        <w:numPr>
          <w:ilvl w:val="0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>a tenere a disposizione, per un periodo non inferiore a cinque anni dalla data del provvedimento di agevolazione, tutta la documentazione contabile, tecnica e amministrativa in originale, relativa alla realizzazione del progetto;</w:t>
      </w:r>
    </w:p>
    <w:p w14:paraId="75BD97D1" w14:textId="77777777" w:rsidR="0051502D" w:rsidRPr="00A658A4" w:rsidRDefault="0051502D" w:rsidP="0051502D">
      <w:pPr>
        <w:pStyle w:val="Paragrafoelenco"/>
        <w:numPr>
          <w:ilvl w:val="0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Theme="minorHAnsi" w:eastAsia="Times New Roman" w:hAnsiTheme="minorHAnsi" w:cstheme="minorHAnsi"/>
          <w:lang w:eastAsia="it-IT"/>
        </w:rPr>
      </w:pPr>
      <w:r w:rsidRPr="00A658A4">
        <w:rPr>
          <w:rFonts w:asciiTheme="minorHAnsi" w:eastAsia="Times New Roman" w:hAnsiTheme="minorHAnsi" w:cstheme="minorHAnsi"/>
          <w:lang w:eastAsia="it-IT"/>
        </w:rPr>
        <w:t xml:space="preserve">a non alienare, cedere o distrarre i prototipi e gli stampi realizzati con l’agevolazione nei cinque anni successivi alla concessione. </w:t>
      </w:r>
    </w:p>
    <w:p w14:paraId="28719AFA" w14:textId="77777777" w:rsidR="00983C9F" w:rsidRPr="00A658A4" w:rsidRDefault="00983C9F" w:rsidP="00470F54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F67E06F" w14:textId="2FC4B572" w:rsidR="00470F54" w:rsidRPr="00A658A4" w:rsidRDefault="00470F54" w:rsidP="00470F54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>Chiedono, inoltre, che</w:t>
      </w:r>
    </w:p>
    <w:p w14:paraId="1F19B0A2" w14:textId="77777777" w:rsidR="00470F54" w:rsidRPr="00A658A4" w:rsidRDefault="00470F54" w:rsidP="00470F54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99F412" w14:textId="77777777" w:rsidR="006975D0" w:rsidRPr="00A658A4" w:rsidRDefault="00470F54" w:rsidP="00470F5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658A4">
        <w:rPr>
          <w:rFonts w:asciiTheme="minorHAnsi" w:eastAsia="Calibri" w:hAnsiTheme="minorHAnsi" w:cstheme="minorHAnsi"/>
          <w:sz w:val="22"/>
          <w:szCs w:val="22"/>
          <w:lang w:eastAsia="en-US"/>
        </w:rPr>
        <w:t>l’importo dell’agevolazione, in caso di concessione, sia erogato in misura corrispondente alle specifiche quote percentuali di contitolarità del disegno/modello per il quale è richiesta l’agevolazione.</w:t>
      </w:r>
    </w:p>
    <w:p w14:paraId="493B052C" w14:textId="77777777" w:rsidR="006975D0" w:rsidRPr="00A658A4" w:rsidRDefault="006975D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8424CDC" w14:textId="77777777" w:rsidR="00470F54" w:rsidRPr="00A658A4" w:rsidRDefault="00470F54" w:rsidP="00470F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46724" w14:textId="77777777" w:rsidR="00806C66" w:rsidRPr="00A658A4" w:rsidRDefault="00806C66" w:rsidP="00806C66">
      <w:pPr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 xml:space="preserve">   IMPRESA A</w:t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5225928A" w14:textId="77777777" w:rsidR="00806C66" w:rsidRPr="00A658A4" w:rsidRDefault="00806C66" w:rsidP="00806C66">
      <w:pPr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>Il Legale Rappresentante dell’impresa A</w:t>
      </w:r>
    </w:p>
    <w:p w14:paraId="1F1E5CE5" w14:textId="77777777" w:rsidR="00DB19C6" w:rsidRPr="00A658A4" w:rsidRDefault="00DB19C6" w:rsidP="00806C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739665" w14:textId="78DBB0E6" w:rsidR="00806C66" w:rsidRPr="00A658A4" w:rsidRDefault="00806C66" w:rsidP="00806C66">
      <w:pPr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 xml:space="preserve">   IMPRESA B</w:t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</w:r>
      <w:r w:rsidRPr="00A658A4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1B5D6780" w14:textId="77777777" w:rsidR="00806C66" w:rsidRPr="00A658A4" w:rsidRDefault="00806C66" w:rsidP="00806C66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658A4">
        <w:rPr>
          <w:rFonts w:asciiTheme="minorHAnsi" w:hAnsiTheme="minorHAnsi" w:cstheme="minorHAnsi"/>
          <w:sz w:val="22"/>
          <w:szCs w:val="22"/>
        </w:rPr>
        <w:t>Il Legale Rappresentante dell’impresa B</w:t>
      </w:r>
    </w:p>
    <w:p w14:paraId="7F1B4CC0" w14:textId="77777777" w:rsidR="00806C66" w:rsidRPr="00A658A4" w:rsidRDefault="00806C66" w:rsidP="00806C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E945EE" w14:textId="77777777" w:rsidR="00A658A4" w:rsidRPr="00A658A4" w:rsidRDefault="00806C66" w:rsidP="00A658A4">
      <w:pPr>
        <w:pStyle w:val="Didascalia"/>
        <w:spacing w:line="360" w:lineRule="auto"/>
        <w:ind w:firstLine="5245"/>
        <w:jc w:val="left"/>
        <w:rPr>
          <w:rFonts w:asciiTheme="minorHAnsi" w:hAnsiTheme="minorHAnsi" w:cstheme="minorHAnsi"/>
          <w:b w:val="0"/>
          <w:szCs w:val="16"/>
          <w:lang w:eastAsia="en-US"/>
        </w:rPr>
      </w:pPr>
      <w:r w:rsidRPr="00A658A4">
        <w:rPr>
          <w:rFonts w:asciiTheme="minorHAnsi" w:hAnsiTheme="minorHAnsi" w:cstheme="minorHAnsi"/>
          <w:sz w:val="22"/>
          <w:szCs w:val="22"/>
        </w:rPr>
        <w:t xml:space="preserve">----------------- </w:t>
      </w:r>
      <w:r w:rsidR="00A658A4" w:rsidRPr="00A658A4">
        <w:rPr>
          <w:rFonts w:asciiTheme="minorHAnsi" w:hAnsiTheme="minorHAnsi" w:cstheme="minorHAnsi"/>
          <w:b w:val="0"/>
          <w:szCs w:val="16"/>
          <w:lang w:eastAsia="en-US"/>
        </w:rPr>
        <w:t>(</w:t>
      </w:r>
      <w:r w:rsidR="00A658A4" w:rsidRPr="00A658A4">
        <w:rPr>
          <w:rFonts w:asciiTheme="minorHAnsi" w:hAnsiTheme="minorHAnsi" w:cstheme="minorHAnsi"/>
          <w:b w:val="0"/>
          <w:i/>
          <w:iCs/>
          <w:szCs w:val="16"/>
          <w:lang w:eastAsia="en-US"/>
        </w:rPr>
        <w:t>compilare in caso di ulteriori imprese contitolari</w:t>
      </w:r>
      <w:r w:rsidR="00A658A4" w:rsidRPr="00A658A4">
        <w:rPr>
          <w:rFonts w:asciiTheme="minorHAnsi" w:hAnsiTheme="minorHAnsi" w:cstheme="minorHAnsi"/>
          <w:b w:val="0"/>
          <w:szCs w:val="16"/>
          <w:lang w:eastAsia="en-US"/>
        </w:rPr>
        <w:t>)</w:t>
      </w:r>
    </w:p>
    <w:p w14:paraId="4C8710F9" w14:textId="70A9F9E1" w:rsidR="00BF6964" w:rsidRPr="00A658A4" w:rsidRDefault="003B74BE" w:rsidP="00CC5B62">
      <w:pPr>
        <w:jc w:val="both"/>
        <w:rPr>
          <w:rFonts w:asciiTheme="minorHAnsi" w:hAnsiTheme="minorHAnsi" w:cstheme="minorHAnsi"/>
        </w:rPr>
      </w:pPr>
      <w:r w:rsidRPr="00A658A4">
        <w:rPr>
          <w:rFonts w:asciiTheme="minorHAnsi" w:hAnsiTheme="minorHAnsi" w:cstheme="minorHAnsi"/>
          <w:i/>
          <w:iCs/>
          <w:sz w:val="18"/>
          <w:szCs w:val="18"/>
        </w:rPr>
        <w:t xml:space="preserve">Documento informatico sottoscritto con firma digitale ai sensi dell’art. 24 del D. Lgs. 7 marzo 2005, n. 82 (C.A.D.) e </w:t>
      </w:r>
      <w:proofErr w:type="spellStart"/>
      <w:proofErr w:type="gramStart"/>
      <w:r w:rsidRPr="00A658A4">
        <w:rPr>
          <w:rFonts w:asciiTheme="minorHAnsi" w:hAnsiTheme="minorHAnsi" w:cstheme="minorHAnsi"/>
          <w:i/>
          <w:iCs/>
          <w:sz w:val="18"/>
          <w:szCs w:val="18"/>
        </w:rPr>
        <w:t>s.m.i.</w:t>
      </w:r>
      <w:proofErr w:type="spellEnd"/>
      <w:r w:rsidRPr="00A658A4">
        <w:rPr>
          <w:rFonts w:asciiTheme="minorHAnsi" w:hAnsiTheme="minorHAnsi" w:cstheme="minorHAnsi"/>
          <w:i/>
          <w:iCs/>
          <w:sz w:val="18"/>
          <w:szCs w:val="18"/>
        </w:rPr>
        <w:t>.</w:t>
      </w:r>
      <w:proofErr w:type="gramEnd"/>
    </w:p>
    <w:sectPr w:rsidR="00BF6964" w:rsidRPr="00A658A4" w:rsidSect="002F3BA3">
      <w:headerReference w:type="default" r:id="rId8"/>
      <w:footerReference w:type="default" r:id="rId9"/>
      <w:pgSz w:w="11906" w:h="16838" w:code="9"/>
      <w:pgMar w:top="1673" w:right="1134" w:bottom="102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6253" w14:textId="77777777" w:rsidR="00573E5D" w:rsidRDefault="00573E5D">
      <w:r>
        <w:separator/>
      </w:r>
    </w:p>
  </w:endnote>
  <w:endnote w:type="continuationSeparator" w:id="0">
    <w:p w14:paraId="75D874E0" w14:textId="77777777" w:rsidR="00573E5D" w:rsidRDefault="0057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30DD" w14:textId="6C7FC7B9" w:rsidR="000D4955" w:rsidRPr="00A658A4" w:rsidRDefault="006A1F2C">
    <w:pPr>
      <w:pStyle w:val="FooterRight"/>
      <w:spacing w:after="0"/>
      <w:jc w:val="both"/>
      <w:rPr>
        <w:rFonts w:asciiTheme="minorHAnsi" w:hAnsiTheme="minorHAnsi" w:cstheme="minorHAnsi"/>
        <w:color w:val="auto"/>
        <w:sz w:val="16"/>
        <w:szCs w:val="16"/>
        <w:lang w:val="it-IT"/>
      </w:rPr>
    </w:pPr>
    <w:r w:rsidRPr="00A658A4">
      <w:rPr>
        <w:rFonts w:asciiTheme="minorHAnsi" w:hAnsiTheme="minorHAnsi" w:cstheme="minorHAnsi"/>
        <w:noProof/>
        <w:sz w:val="16"/>
        <w:szCs w:val="16"/>
        <w:lang w:val="it-IT" w:eastAsia="it-IT"/>
      </w:rPr>
      <w:drawing>
        <wp:anchor distT="0" distB="0" distL="114300" distR="114300" simplePos="0" relativeHeight="251882496" behindDoc="0" locked="0" layoutInCell="1" allowOverlap="1" wp14:anchorId="6DC56E48" wp14:editId="5FA4BCE4">
          <wp:simplePos x="0" y="0"/>
          <wp:positionH relativeFrom="column">
            <wp:posOffset>5103495</wp:posOffset>
          </wp:positionH>
          <wp:positionV relativeFrom="paragraph">
            <wp:posOffset>199390</wp:posOffset>
          </wp:positionV>
          <wp:extent cx="1304925" cy="335280"/>
          <wp:effectExtent l="0" t="0" r="9525" b="7620"/>
          <wp:wrapNone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EEB" w:rsidRPr="00A658A4">
      <w:rPr>
        <w:rFonts w:asciiTheme="minorHAnsi" w:hAnsiTheme="minorHAnsi" w:cstheme="minorHAnsi"/>
        <w:color w:val="auto"/>
        <w:sz w:val="16"/>
        <w:szCs w:val="16"/>
      </w:rPr>
      <w:t>Bando per la concessione di agevolazioni alle imprese per la valorizzazione dei disegni e modelli</w:t>
    </w:r>
    <w:r w:rsidR="00921EEB" w:rsidRPr="00A658A4">
      <w:rPr>
        <w:rFonts w:asciiTheme="minorHAnsi" w:hAnsiTheme="minorHAnsi" w:cstheme="minorHAnsi"/>
        <w:color w:val="auto"/>
        <w:sz w:val="16"/>
        <w:szCs w:val="16"/>
        <w:lang w:val="it-IT"/>
      </w:rPr>
      <w:t xml:space="preserve"> </w:t>
    </w:r>
    <w:r w:rsidR="000D4955" w:rsidRPr="00A658A4">
      <w:rPr>
        <w:rFonts w:asciiTheme="minorHAnsi" w:hAnsiTheme="minorHAnsi" w:cstheme="minorHAnsi"/>
        <w:color w:val="auto"/>
        <w:sz w:val="16"/>
        <w:szCs w:val="16"/>
        <w:lang w:val="it-IT"/>
      </w:rPr>
      <w:t>Disegn</w:t>
    </w:r>
    <w:r w:rsidR="00FF23FA" w:rsidRPr="00A658A4">
      <w:rPr>
        <w:rFonts w:asciiTheme="minorHAnsi" w:hAnsiTheme="minorHAnsi" w:cstheme="minorHAnsi"/>
        <w:color w:val="auto"/>
        <w:sz w:val="16"/>
        <w:szCs w:val="16"/>
        <w:lang w:val="it-IT"/>
      </w:rPr>
      <w:t>i</w:t>
    </w:r>
    <w:r w:rsidR="00DA78CC" w:rsidRPr="00A658A4">
      <w:rPr>
        <w:rFonts w:asciiTheme="minorHAnsi" w:hAnsiTheme="minorHAnsi" w:cstheme="minorHAnsi"/>
        <w:color w:val="auto"/>
        <w:sz w:val="16"/>
        <w:szCs w:val="16"/>
        <w:lang w:val="it-IT"/>
      </w:rPr>
      <w:t>+</w:t>
    </w:r>
    <w:r w:rsidR="00FF23FA" w:rsidRPr="00A658A4">
      <w:rPr>
        <w:rFonts w:asciiTheme="minorHAnsi" w:hAnsiTheme="minorHAnsi" w:cstheme="minorHAnsi"/>
        <w:color w:val="auto"/>
        <w:sz w:val="16"/>
        <w:szCs w:val="16"/>
        <w:lang w:val="it-IT"/>
      </w:rPr>
      <w:t>2021</w:t>
    </w:r>
    <w:r w:rsidR="000D4955" w:rsidRPr="00A658A4">
      <w:rPr>
        <w:rFonts w:asciiTheme="minorHAnsi" w:hAnsiTheme="minorHAnsi" w:cstheme="minorHAnsi"/>
        <w:color w:val="auto"/>
        <w:sz w:val="16"/>
        <w:szCs w:val="16"/>
      </w:rPr>
      <w:t xml:space="preserve"> </w:t>
    </w:r>
    <w:r w:rsidRPr="00A658A4">
      <w:rPr>
        <w:rFonts w:asciiTheme="minorHAnsi" w:hAnsiTheme="minorHAnsi" w:cstheme="minorHAnsi"/>
        <w:noProof/>
        <w:sz w:val="16"/>
        <w:szCs w:val="16"/>
        <w:lang w:val="it-IT" w:eastAsia="it-IT"/>
      </w:rPr>
      <w:drawing>
        <wp:anchor distT="0" distB="0" distL="114300" distR="114300" simplePos="0" relativeHeight="251792384" behindDoc="0" locked="0" layoutInCell="1" allowOverlap="1" wp14:anchorId="7AEF4977" wp14:editId="4DEF52EA">
          <wp:simplePos x="0" y="0"/>
          <wp:positionH relativeFrom="column">
            <wp:posOffset>5574030</wp:posOffset>
          </wp:positionH>
          <wp:positionV relativeFrom="paragraph">
            <wp:posOffset>10085070</wp:posOffset>
          </wp:positionV>
          <wp:extent cx="1302385" cy="333375"/>
          <wp:effectExtent l="0" t="0" r="0" b="9525"/>
          <wp:wrapNone/>
          <wp:docPr id="29" name="Immagine 8" descr="SiCamer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SiCamera-marchio-col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8A4">
      <w:rPr>
        <w:rFonts w:asciiTheme="minorHAnsi" w:hAnsiTheme="minorHAnsi" w:cstheme="minorHAnsi"/>
        <w:noProof/>
        <w:sz w:val="16"/>
        <w:szCs w:val="16"/>
        <w:lang w:val="it-IT" w:eastAsia="it-IT"/>
      </w:rPr>
      <w:drawing>
        <wp:anchor distT="0" distB="0" distL="114300" distR="114300" simplePos="0" relativeHeight="251702272" behindDoc="0" locked="0" layoutInCell="1" allowOverlap="1" wp14:anchorId="2C8F1EB3" wp14:editId="714CBDE9">
          <wp:simplePos x="0" y="0"/>
          <wp:positionH relativeFrom="column">
            <wp:posOffset>5574030</wp:posOffset>
          </wp:positionH>
          <wp:positionV relativeFrom="paragraph">
            <wp:posOffset>10085070</wp:posOffset>
          </wp:positionV>
          <wp:extent cx="1302385" cy="333375"/>
          <wp:effectExtent l="0" t="0" r="0" b="9525"/>
          <wp:wrapNone/>
          <wp:docPr id="27" name="Immagine 8" descr="SiCamer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SiCamera-marchio-col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8A4">
      <w:rPr>
        <w:rFonts w:asciiTheme="minorHAnsi" w:hAnsiTheme="minorHAnsi" w:cstheme="minorHAnsi"/>
        <w:noProof/>
        <w:sz w:val="16"/>
        <w:szCs w:val="16"/>
        <w:lang w:val="it-IT" w:eastAsia="it-IT"/>
      </w:rPr>
      <w:drawing>
        <wp:anchor distT="0" distB="0" distL="114300" distR="114300" simplePos="0" relativeHeight="251657216" behindDoc="0" locked="0" layoutInCell="1" allowOverlap="1" wp14:anchorId="60CCE10A" wp14:editId="281E8ADB">
          <wp:simplePos x="0" y="0"/>
          <wp:positionH relativeFrom="column">
            <wp:posOffset>5574030</wp:posOffset>
          </wp:positionH>
          <wp:positionV relativeFrom="paragraph">
            <wp:posOffset>10085070</wp:posOffset>
          </wp:positionV>
          <wp:extent cx="1302385" cy="333375"/>
          <wp:effectExtent l="0" t="0" r="0" b="9525"/>
          <wp:wrapNone/>
          <wp:docPr id="26" name="Immagine 8" descr="SiCamer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SiCamera-marchio-col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8A4">
      <w:rPr>
        <w:rFonts w:asciiTheme="minorHAnsi" w:hAnsiTheme="minorHAnsi" w:cstheme="minorHAnsi"/>
        <w:noProof/>
        <w:sz w:val="16"/>
        <w:szCs w:val="16"/>
        <w:lang w:val="it-IT" w:eastAsia="it-IT"/>
      </w:rPr>
      <w:drawing>
        <wp:anchor distT="0" distB="0" distL="114300" distR="114300" simplePos="0" relativeHeight="251612160" behindDoc="0" locked="0" layoutInCell="1" allowOverlap="1" wp14:anchorId="337946A3" wp14:editId="36C1CD19">
          <wp:simplePos x="0" y="0"/>
          <wp:positionH relativeFrom="column">
            <wp:posOffset>5574030</wp:posOffset>
          </wp:positionH>
          <wp:positionV relativeFrom="paragraph">
            <wp:posOffset>10085070</wp:posOffset>
          </wp:positionV>
          <wp:extent cx="1302385" cy="333375"/>
          <wp:effectExtent l="0" t="0" r="0" b="9525"/>
          <wp:wrapNone/>
          <wp:docPr id="25" name="Immagine 8" descr="SiCamer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SiCamera-marchio-col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8A4">
      <w:rPr>
        <w:rFonts w:asciiTheme="minorHAnsi" w:hAnsiTheme="minorHAnsi" w:cstheme="minorHAnsi"/>
        <w:noProof/>
        <w:sz w:val="16"/>
        <w:szCs w:val="16"/>
        <w:lang w:val="it-IT" w:eastAsia="it-IT"/>
      </w:rPr>
      <w:drawing>
        <wp:anchor distT="0" distB="0" distL="114300" distR="114300" simplePos="0" relativeHeight="251567104" behindDoc="0" locked="0" layoutInCell="1" allowOverlap="1" wp14:anchorId="2C37D533" wp14:editId="43E6143E">
          <wp:simplePos x="0" y="0"/>
          <wp:positionH relativeFrom="column">
            <wp:posOffset>5574030</wp:posOffset>
          </wp:positionH>
          <wp:positionV relativeFrom="paragraph">
            <wp:posOffset>10085070</wp:posOffset>
          </wp:positionV>
          <wp:extent cx="1302385" cy="333375"/>
          <wp:effectExtent l="0" t="0" r="0" b="9525"/>
          <wp:wrapNone/>
          <wp:docPr id="24" name="Immagine 8" descr="SiCamer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SiCamera-marchio-col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8A4">
      <w:rPr>
        <w:rFonts w:asciiTheme="minorHAnsi" w:hAnsiTheme="minorHAnsi" w:cstheme="minorHAnsi"/>
        <w:noProof/>
        <w:sz w:val="16"/>
        <w:szCs w:val="16"/>
        <w:lang w:val="it-IT" w:eastAsia="it-IT"/>
      </w:rPr>
      <w:drawing>
        <wp:anchor distT="0" distB="0" distL="114300" distR="114300" simplePos="0" relativeHeight="251522048" behindDoc="0" locked="0" layoutInCell="1" allowOverlap="1" wp14:anchorId="565DD612" wp14:editId="6CA37865">
          <wp:simplePos x="0" y="0"/>
          <wp:positionH relativeFrom="column">
            <wp:posOffset>5574030</wp:posOffset>
          </wp:positionH>
          <wp:positionV relativeFrom="paragraph">
            <wp:posOffset>10085070</wp:posOffset>
          </wp:positionV>
          <wp:extent cx="1302385" cy="333375"/>
          <wp:effectExtent l="0" t="0" r="0" b="9525"/>
          <wp:wrapNone/>
          <wp:docPr id="23" name="Immagine 8" descr="SiCamer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SiCamera-marchio-col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85AA3" w14:textId="15040685" w:rsidR="00921EEB" w:rsidRPr="003D0307" w:rsidRDefault="00921EEB">
    <w:pPr>
      <w:pStyle w:val="FooterRight"/>
      <w:spacing w:after="0"/>
      <w:jc w:val="both"/>
      <w:rPr>
        <w:rFonts w:ascii="Times New Roman" w:hAnsi="Times New Roman"/>
        <w:color w:val="C0504D"/>
        <w:sz w:val="16"/>
        <w:szCs w:val="16"/>
        <w:lang w:val="it-IT"/>
      </w:rPr>
    </w:pPr>
    <w:r w:rsidRPr="00A658A4">
      <w:rPr>
        <w:rFonts w:asciiTheme="minorHAnsi" w:hAnsiTheme="minorHAnsi" w:cstheme="minorHAnsi"/>
        <w:color w:val="auto"/>
        <w:sz w:val="16"/>
        <w:szCs w:val="16"/>
      </w:rPr>
      <w:t xml:space="preserve">ALLEGATO </w:t>
    </w:r>
    <w:r w:rsidR="005E33F0" w:rsidRPr="00A658A4">
      <w:rPr>
        <w:rFonts w:asciiTheme="minorHAnsi" w:hAnsiTheme="minorHAnsi" w:cstheme="minorHAnsi"/>
        <w:color w:val="auto"/>
        <w:sz w:val="16"/>
        <w:szCs w:val="16"/>
        <w:lang w:val="it-IT"/>
      </w:rPr>
      <w:t>2</w:t>
    </w:r>
    <w:r w:rsidR="001E2BD4" w:rsidRPr="00A658A4">
      <w:rPr>
        <w:rFonts w:asciiTheme="minorHAnsi" w:hAnsiTheme="minorHAnsi" w:cstheme="minorHAnsi"/>
        <w:color w:val="auto"/>
        <w:sz w:val="16"/>
        <w:szCs w:val="16"/>
        <w:lang w:val="it-IT"/>
      </w:rPr>
      <w:t xml:space="preserve"> -</w:t>
    </w:r>
    <w:r w:rsidRPr="00A658A4">
      <w:rPr>
        <w:rFonts w:asciiTheme="minorHAnsi" w:hAnsiTheme="minorHAnsi" w:cstheme="minorHAnsi"/>
        <w:color w:val="auto"/>
        <w:sz w:val="16"/>
        <w:szCs w:val="16"/>
      </w:rPr>
      <w:t xml:space="preserve"> </w:t>
    </w:r>
    <w:r w:rsidR="006A1F2C" w:rsidRPr="00A658A4">
      <w:rPr>
        <w:rFonts w:asciiTheme="minorHAnsi" w:hAnsiTheme="minorHAnsi" w:cstheme="minorHAnsi"/>
        <w:noProof/>
        <w:sz w:val="16"/>
        <w:szCs w:val="16"/>
        <w:lang w:val="it-IT" w:eastAsia="it-IT"/>
      </w:rPr>
      <w:drawing>
        <wp:anchor distT="0" distB="0" distL="114300" distR="114300" simplePos="0" relativeHeight="251747328" behindDoc="0" locked="0" layoutInCell="1" allowOverlap="1" wp14:anchorId="0122A6AC" wp14:editId="564EADC8">
          <wp:simplePos x="0" y="0"/>
          <wp:positionH relativeFrom="column">
            <wp:posOffset>5574030</wp:posOffset>
          </wp:positionH>
          <wp:positionV relativeFrom="paragraph">
            <wp:posOffset>10085070</wp:posOffset>
          </wp:positionV>
          <wp:extent cx="1302385" cy="333375"/>
          <wp:effectExtent l="0" t="0" r="0" b="9525"/>
          <wp:wrapNone/>
          <wp:docPr id="28" name="Immagine 8" descr="SiCamer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SiCamera-marchio-col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307" w:rsidRPr="00A658A4">
      <w:rPr>
        <w:rFonts w:asciiTheme="minorHAnsi" w:hAnsiTheme="minorHAnsi" w:cstheme="minorHAnsi"/>
        <w:color w:val="auto"/>
        <w:sz w:val="16"/>
        <w:szCs w:val="16"/>
        <w:lang w:val="it-IT"/>
      </w:rPr>
      <w:t>Dichiarazion</w:t>
    </w:r>
    <w:r w:rsidR="001E2BD4" w:rsidRPr="00A658A4">
      <w:rPr>
        <w:rFonts w:asciiTheme="minorHAnsi" w:hAnsiTheme="minorHAnsi" w:cstheme="minorHAnsi"/>
        <w:color w:val="auto"/>
        <w:sz w:val="16"/>
        <w:szCs w:val="16"/>
        <w:lang w:val="it-IT"/>
      </w:rPr>
      <w:t>i</w:t>
    </w:r>
    <w:r w:rsidR="003D0307" w:rsidRPr="00A658A4">
      <w:rPr>
        <w:rFonts w:asciiTheme="minorHAnsi" w:hAnsiTheme="minorHAnsi" w:cstheme="minorHAnsi"/>
        <w:color w:val="auto"/>
        <w:sz w:val="16"/>
        <w:szCs w:val="16"/>
        <w:lang w:val="it-IT"/>
      </w:rPr>
      <w:t xml:space="preserve"> Contitolari</w:t>
    </w:r>
    <w:r w:rsidR="003D0307">
      <w:rPr>
        <w:rFonts w:ascii="Times New Roman" w:hAnsi="Times New Roman"/>
        <w:color w:val="auto"/>
        <w:sz w:val="16"/>
        <w:szCs w:val="16"/>
        <w:lang w:val="it-IT"/>
      </w:rPr>
      <w:t xml:space="preserve"> </w:t>
    </w:r>
  </w:p>
  <w:p w14:paraId="0C89FC94" w14:textId="77777777" w:rsidR="00921EEB" w:rsidRDefault="00921EEB" w:rsidP="005D00C1">
    <w:pPr>
      <w:pStyle w:val="FooterRight"/>
      <w:spacing w:after="0"/>
      <w:jc w:val="left"/>
    </w:pPr>
    <w:r w:rsidRPr="0095115D">
      <w:rPr>
        <w:rFonts w:ascii="Times New Roman" w:hAnsi="Times New Roman"/>
        <w:color w:val="C0504D"/>
        <w:sz w:val="16"/>
        <w:szCs w:val="16"/>
      </w:rPr>
      <w:sym w:font="Wingdings 3" w:char="F07D"/>
    </w:r>
    <w:r w:rsidRPr="0095115D">
      <w:rPr>
        <w:rFonts w:ascii="Times New Roman" w:hAnsi="Times New Roman"/>
        <w:sz w:val="16"/>
        <w:szCs w:val="16"/>
      </w:rPr>
      <w:t xml:space="preserve"> Pag. </w:t>
    </w:r>
    <w:r w:rsidRPr="0095115D">
      <w:rPr>
        <w:rFonts w:ascii="Times New Roman" w:hAnsi="Times New Roman"/>
        <w:b/>
        <w:noProof/>
        <w:sz w:val="16"/>
        <w:szCs w:val="16"/>
      </w:rPr>
      <w:fldChar w:fldCharType="begin"/>
    </w:r>
    <w:r w:rsidRPr="0095115D">
      <w:rPr>
        <w:rFonts w:ascii="Times New Roman" w:hAnsi="Times New Roman"/>
        <w:b/>
        <w:noProof/>
        <w:sz w:val="16"/>
        <w:szCs w:val="16"/>
      </w:rPr>
      <w:instrText>PAGE  \* Arabic  \* MERGEFORMAT</w:instrText>
    </w:r>
    <w:r w:rsidRPr="0095115D">
      <w:rPr>
        <w:rFonts w:ascii="Times New Roman" w:hAnsi="Times New Roman"/>
        <w:b/>
        <w:noProof/>
        <w:sz w:val="16"/>
        <w:szCs w:val="16"/>
      </w:rPr>
      <w:fldChar w:fldCharType="separate"/>
    </w:r>
    <w:r w:rsidR="005C203B" w:rsidRPr="0095115D">
      <w:rPr>
        <w:rFonts w:ascii="Times New Roman" w:hAnsi="Times New Roman"/>
        <w:b/>
        <w:noProof/>
        <w:sz w:val="16"/>
        <w:szCs w:val="16"/>
      </w:rPr>
      <w:t>14</w:t>
    </w:r>
    <w:r w:rsidRPr="0095115D">
      <w:rPr>
        <w:rFonts w:ascii="Times New Roman" w:hAnsi="Times New Roman"/>
        <w:b/>
        <w:noProof/>
        <w:sz w:val="16"/>
        <w:szCs w:val="16"/>
      </w:rPr>
      <w:fldChar w:fldCharType="end"/>
    </w:r>
    <w:r w:rsidRPr="0095115D">
      <w:rPr>
        <w:rFonts w:ascii="Times New Roman" w:hAnsi="Times New Roman"/>
        <w:noProof/>
        <w:sz w:val="16"/>
        <w:szCs w:val="16"/>
      </w:rPr>
      <w:t xml:space="preserve"> di </w:t>
    </w:r>
    <w:r w:rsidR="0095115D" w:rsidRPr="00CC5B62">
      <w:rPr>
        <w:rFonts w:ascii="Times New Roman" w:hAnsi="Times New Roman"/>
        <w:b/>
        <w:bCs/>
        <w:sz w:val="16"/>
        <w:szCs w:val="16"/>
      </w:rPr>
      <w:fldChar w:fldCharType="begin"/>
    </w:r>
    <w:r w:rsidR="0095115D" w:rsidRPr="00CC5B62">
      <w:rPr>
        <w:rFonts w:ascii="Times New Roman" w:hAnsi="Times New Roman"/>
        <w:b/>
        <w:bCs/>
        <w:sz w:val="16"/>
        <w:szCs w:val="16"/>
      </w:rPr>
      <w:instrText>NUMPAGES  \* Arabic  \* MERGEFORMAT</w:instrText>
    </w:r>
    <w:r w:rsidR="0095115D" w:rsidRPr="00CC5B62">
      <w:rPr>
        <w:rFonts w:ascii="Times New Roman" w:hAnsi="Times New Roman"/>
        <w:b/>
        <w:bCs/>
        <w:sz w:val="16"/>
        <w:szCs w:val="16"/>
      </w:rPr>
      <w:fldChar w:fldCharType="separate"/>
    </w:r>
    <w:r w:rsidR="005C203B" w:rsidRPr="00CC5B62">
      <w:rPr>
        <w:rFonts w:ascii="Times New Roman" w:hAnsi="Times New Roman"/>
        <w:b/>
        <w:bCs/>
        <w:noProof/>
        <w:sz w:val="16"/>
        <w:szCs w:val="16"/>
      </w:rPr>
      <w:t>14</w:t>
    </w:r>
    <w:r w:rsidR="0095115D" w:rsidRPr="00CC5B62">
      <w:rPr>
        <w:rFonts w:ascii="Times New Roman" w:hAnsi="Times New Roman"/>
        <w:b/>
        <w:bCs/>
        <w:noProof/>
        <w:sz w:val="16"/>
        <w:szCs w:val="16"/>
      </w:rPr>
      <w:fldChar w:fldCharType="end"/>
    </w:r>
    <w:r w:rsidR="006A1F2C">
      <w:rPr>
        <w:noProof/>
        <w:lang w:val="it-IT" w:eastAsia="it-IT"/>
      </w:rPr>
      <w:drawing>
        <wp:anchor distT="0" distB="0" distL="114300" distR="114300" simplePos="0" relativeHeight="251837440" behindDoc="0" locked="0" layoutInCell="1" allowOverlap="1" wp14:anchorId="7E155A5E" wp14:editId="236DAB7F">
          <wp:simplePos x="0" y="0"/>
          <wp:positionH relativeFrom="column">
            <wp:posOffset>5574030</wp:posOffset>
          </wp:positionH>
          <wp:positionV relativeFrom="paragraph">
            <wp:posOffset>10085070</wp:posOffset>
          </wp:positionV>
          <wp:extent cx="1302385" cy="333375"/>
          <wp:effectExtent l="0" t="0" r="0" b="9525"/>
          <wp:wrapNone/>
          <wp:docPr id="30" name="Immagine 8" descr="SiCamer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SiCamera-marchio-col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F2C">
      <w:rPr>
        <w:noProof/>
        <w:lang w:val="it-IT" w:eastAsia="it-IT"/>
      </w:rPr>
      <w:drawing>
        <wp:anchor distT="0" distB="0" distL="114300" distR="114300" simplePos="0" relativeHeight="251476992" behindDoc="0" locked="0" layoutInCell="1" allowOverlap="1" wp14:anchorId="623E3CF9" wp14:editId="4158F8CF">
          <wp:simplePos x="0" y="0"/>
          <wp:positionH relativeFrom="column">
            <wp:posOffset>6035675</wp:posOffset>
          </wp:positionH>
          <wp:positionV relativeFrom="paragraph">
            <wp:posOffset>9915525</wp:posOffset>
          </wp:positionV>
          <wp:extent cx="981075" cy="277495"/>
          <wp:effectExtent l="0" t="0" r="9525" b="8255"/>
          <wp:wrapNone/>
          <wp:docPr id="1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8FF8" w14:textId="77777777" w:rsidR="00573E5D" w:rsidRDefault="00573E5D">
      <w:r>
        <w:separator/>
      </w:r>
    </w:p>
  </w:footnote>
  <w:footnote w:type="continuationSeparator" w:id="0">
    <w:p w14:paraId="10321743" w14:textId="77777777" w:rsidR="00573E5D" w:rsidRDefault="00573E5D">
      <w:r>
        <w:continuationSeparator/>
      </w:r>
    </w:p>
  </w:footnote>
  <w:footnote w:id="1">
    <w:p w14:paraId="3BE7B2FE" w14:textId="77777777" w:rsidR="00CA17DD" w:rsidRPr="00A27FFE" w:rsidRDefault="00CA17DD" w:rsidP="00CA17DD">
      <w:pPr>
        <w:pStyle w:val="Testonotaapidipagina"/>
        <w:jc w:val="both"/>
      </w:pPr>
      <w:r w:rsidRPr="00127272">
        <w:rPr>
          <w:rStyle w:val="Rimandonotaapidipagina"/>
        </w:rPr>
        <w:footnoteRef/>
      </w:r>
      <w:r w:rsidRPr="00127272">
        <w:t xml:space="preserve"> </w:t>
      </w:r>
      <w:r w:rsidRPr="00A658A4">
        <w:rPr>
          <w:rFonts w:asciiTheme="minorHAnsi" w:hAnsiTheme="minorHAnsi" w:cstheme="minorHAnsi"/>
        </w:rPr>
        <w:t>In caso di impresa non autonoma si deve tener conto anche dei dati delle imprese ad essa associate o collegate come previsto dall’allegato 1 del Regolamento (UE) n.651/2014.</w:t>
      </w:r>
      <w:r w:rsidRPr="007D0E50">
        <w:rPr>
          <w:sz w:val="24"/>
          <w:szCs w:val="24"/>
        </w:rPr>
        <w:t xml:space="preserve"> </w:t>
      </w:r>
    </w:p>
  </w:footnote>
  <w:footnote w:id="2">
    <w:p w14:paraId="5B51149D" w14:textId="77777777" w:rsidR="003D0307" w:rsidRPr="00A658A4" w:rsidRDefault="003D0307" w:rsidP="003D0307">
      <w:pPr>
        <w:pStyle w:val="Testonotaapidipagina"/>
        <w:ind w:left="142" w:hanging="142"/>
        <w:jc w:val="both"/>
        <w:rPr>
          <w:rFonts w:asciiTheme="minorHAnsi" w:hAnsiTheme="minorHAnsi" w:cstheme="minorHAnsi"/>
        </w:rPr>
      </w:pPr>
      <w:r w:rsidRPr="00D97739">
        <w:rPr>
          <w:rStyle w:val="Rimandonotaapidipagina"/>
        </w:rPr>
        <w:footnoteRef/>
      </w:r>
      <w:r w:rsidRPr="00D97739">
        <w:t xml:space="preserve"> </w:t>
      </w:r>
      <w:r w:rsidRPr="00A658A4">
        <w:rPr>
          <w:rFonts w:asciiTheme="minorHAnsi" w:hAnsiTheme="minorHAnsi" w:cstheme="minorHAnsi"/>
        </w:rPr>
        <w:t>Per prossimi congiunti si intendono gli ascendenti e i discendenti entro il secondo grado (genitori-figli, nonni-nipoti), il coniuge, i fratelli, le sorelle, gli affini nello stesso grado (suoceri e cognati), gli zii e i nipoti (artt. 74-78 del Codice Civile).</w:t>
      </w:r>
    </w:p>
  </w:footnote>
  <w:footnote w:id="3">
    <w:p w14:paraId="5090B5E2" w14:textId="77777777" w:rsidR="003D0307" w:rsidRPr="00A658A4" w:rsidRDefault="003D0307" w:rsidP="003D0307">
      <w:pPr>
        <w:jc w:val="both"/>
        <w:rPr>
          <w:rFonts w:asciiTheme="minorHAnsi" w:hAnsiTheme="minorHAnsi" w:cstheme="minorHAnsi"/>
          <w:sz w:val="20"/>
          <w:szCs w:val="20"/>
        </w:rPr>
      </w:pPr>
      <w:r w:rsidRPr="00A658A4">
        <w:rPr>
          <w:rStyle w:val="Rimandonotaapidipagina"/>
          <w:rFonts w:asciiTheme="minorHAnsi" w:hAnsiTheme="minorHAnsi" w:cstheme="minorHAnsi"/>
          <w:sz w:val="20"/>
          <w:szCs w:val="20"/>
        </w:rPr>
        <w:footnoteRef/>
      </w:r>
      <w:r w:rsidRPr="00A658A4">
        <w:rPr>
          <w:rFonts w:asciiTheme="minorHAnsi" w:hAnsiTheme="minorHAnsi" w:cstheme="minorHAnsi"/>
          <w:sz w:val="20"/>
          <w:szCs w:val="20"/>
        </w:rPr>
        <w:t xml:space="preserve"> Ai fini della verifica del rispetto dei massimali «de </w:t>
      </w:r>
      <w:proofErr w:type="spellStart"/>
      <w:r w:rsidRPr="00A658A4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Pr="00A658A4">
        <w:rPr>
          <w:rFonts w:asciiTheme="minorHAnsi" w:hAnsiTheme="minorHAnsi" w:cstheme="minorHAnsi"/>
          <w:sz w:val="20"/>
          <w:szCs w:val="20"/>
        </w:rPr>
        <w:t>», il regolamento n. 1407/2013 stabilisce che “</w:t>
      </w:r>
      <w:r w:rsidRPr="00A658A4">
        <w:rPr>
          <w:rFonts w:asciiTheme="minorHAnsi" w:hAnsiTheme="minorHAnsi" w:cstheme="minorHAnsi"/>
          <w:i/>
          <w:iCs/>
          <w:sz w:val="20"/>
          <w:szCs w:val="20"/>
        </w:rPr>
        <w:t>le entità controllate (di diritto o di fatto) dalla stessa entità debbano essere considerate come un’unica impresa beneficiaria</w:t>
      </w:r>
      <w:r w:rsidRPr="00A658A4">
        <w:rPr>
          <w:rFonts w:asciiTheme="minorHAnsi" w:hAnsiTheme="minorHAnsi" w:cstheme="minorHAnsi"/>
          <w:sz w:val="20"/>
          <w:szCs w:val="20"/>
        </w:rPr>
        <w:t>”.</w:t>
      </w:r>
    </w:p>
    <w:p w14:paraId="5A9E79B0" w14:textId="77777777" w:rsidR="003D0307" w:rsidRPr="00A658A4" w:rsidRDefault="003D0307" w:rsidP="003D0307">
      <w:pPr>
        <w:jc w:val="both"/>
        <w:rPr>
          <w:rFonts w:asciiTheme="minorHAnsi" w:hAnsiTheme="minorHAnsi" w:cstheme="minorHAnsi"/>
          <w:sz w:val="20"/>
          <w:szCs w:val="20"/>
        </w:rPr>
      </w:pPr>
      <w:r w:rsidRPr="00A658A4">
        <w:rPr>
          <w:rFonts w:asciiTheme="minorHAnsi" w:hAnsiTheme="minorHAnsi" w:cstheme="minorHAnsi"/>
          <w:sz w:val="20"/>
          <w:szCs w:val="20"/>
        </w:rPr>
        <w:t>Si intende per «impresa unica» l’insieme delle imprese fra le quali esiste almeno una delle relazioni seguenti:</w:t>
      </w:r>
    </w:p>
    <w:p w14:paraId="0CAF45EF" w14:textId="77777777" w:rsidR="003D0307" w:rsidRPr="00A658A4" w:rsidRDefault="003D0307" w:rsidP="003D0307">
      <w:pPr>
        <w:numPr>
          <w:ilvl w:val="0"/>
          <w:numId w:val="29"/>
        </w:numPr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A658A4">
        <w:rPr>
          <w:rFonts w:asciiTheme="minorHAnsi" w:hAnsiTheme="minorHAnsi" w:cstheme="minorHAnsi"/>
          <w:sz w:val="20"/>
          <w:szCs w:val="20"/>
        </w:rPr>
        <w:t>un’impresa detiene la maggioranza dei diritti di voto degli azionisti o soci di un’altra impresa;</w:t>
      </w:r>
    </w:p>
    <w:p w14:paraId="3B1A9201" w14:textId="77777777" w:rsidR="003D0307" w:rsidRPr="00A658A4" w:rsidRDefault="003D0307" w:rsidP="003D0307">
      <w:pPr>
        <w:pStyle w:val="Rientrocorpodeltesto2"/>
        <w:numPr>
          <w:ilvl w:val="0"/>
          <w:numId w:val="29"/>
        </w:numPr>
        <w:ind w:left="357" w:hanging="357"/>
        <w:rPr>
          <w:rFonts w:asciiTheme="minorHAnsi" w:hAnsiTheme="minorHAnsi" w:cstheme="minorHAnsi"/>
          <w:sz w:val="20"/>
          <w:szCs w:val="20"/>
        </w:rPr>
      </w:pPr>
      <w:r w:rsidRPr="00A658A4">
        <w:rPr>
          <w:rFonts w:asciiTheme="minorHAnsi" w:hAnsiTheme="minorHAnsi" w:cstheme="minorHAnsi"/>
          <w:sz w:val="20"/>
          <w:szCs w:val="20"/>
        </w:rPr>
        <w:t>un’impresa ha il diritto di nominare o revocare la maggioranza dei membri del consiglio di amministrazione, direzione o sorveglianza di un’altra impresa;</w:t>
      </w:r>
    </w:p>
    <w:p w14:paraId="05600257" w14:textId="77777777" w:rsidR="003D0307" w:rsidRPr="00A658A4" w:rsidRDefault="003D0307" w:rsidP="003D0307">
      <w:pPr>
        <w:pStyle w:val="Rientrocorpodeltesto"/>
        <w:numPr>
          <w:ilvl w:val="0"/>
          <w:numId w:val="29"/>
        </w:numPr>
        <w:spacing w:line="240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658A4">
        <w:rPr>
          <w:rFonts w:asciiTheme="minorHAnsi" w:hAnsiTheme="minorHAnsi" w:cstheme="minorHAnsi"/>
          <w:sz w:val="20"/>
          <w:szCs w:val="20"/>
        </w:rPr>
        <w:t>un’impresa ha il diritto di esercitare un’influenza dominante su un’altra impresa in virtù di un contratto concluso con quest’ultima oppure in virtù di una clausola dello statuto di quest’ultima;</w:t>
      </w:r>
    </w:p>
    <w:p w14:paraId="4F466C24" w14:textId="77777777" w:rsidR="003D0307" w:rsidRPr="00A658A4" w:rsidRDefault="003D0307" w:rsidP="003D0307">
      <w:pPr>
        <w:pStyle w:val="Rientrocorpodeltesto3"/>
        <w:numPr>
          <w:ilvl w:val="0"/>
          <w:numId w:val="29"/>
        </w:numPr>
        <w:ind w:left="357" w:hanging="357"/>
        <w:rPr>
          <w:rFonts w:asciiTheme="minorHAnsi" w:hAnsiTheme="minorHAnsi" w:cstheme="minorHAnsi"/>
          <w:szCs w:val="20"/>
        </w:rPr>
      </w:pPr>
      <w:r w:rsidRPr="00A658A4">
        <w:rPr>
          <w:rFonts w:asciiTheme="minorHAnsi" w:hAnsiTheme="minorHAnsi" w:cstheme="minorHAnsi"/>
          <w:szCs w:val="20"/>
        </w:rPr>
        <w:t>un’impresa azionista o socia di un’altra impresa controlla da sola, in virtù di un accordo stipulato con altri azionisti o soci dell’altra impresa, la maggioranza dei diritti di voto degli azionisti o soci di quest’ultima.</w:t>
      </w:r>
    </w:p>
    <w:p w14:paraId="5BAF852E" w14:textId="77777777" w:rsidR="003D0307" w:rsidRPr="00A658A4" w:rsidRDefault="003D0307" w:rsidP="003D0307">
      <w:pPr>
        <w:jc w:val="both"/>
        <w:rPr>
          <w:rFonts w:asciiTheme="minorHAnsi" w:hAnsiTheme="minorHAnsi" w:cstheme="minorHAnsi"/>
          <w:sz w:val="20"/>
          <w:szCs w:val="20"/>
        </w:rPr>
      </w:pPr>
      <w:r w:rsidRPr="00A658A4">
        <w:rPr>
          <w:rFonts w:asciiTheme="minorHAnsi" w:hAnsiTheme="minorHAnsi" w:cstheme="minorHAnsi"/>
          <w:sz w:val="20"/>
          <w:szCs w:val="20"/>
        </w:rPr>
        <w:t>Le imprese fra le quali intercorre una delle relazioni di cui sopra per il tramite di una o più altre imprese sono anch’esse considerate un’impresa unica. Le imprese tra le quali il collegamento si realizza attraverso un Ente pubblico, sono prese in considerazione singolarmente.</w:t>
      </w:r>
    </w:p>
  </w:footnote>
  <w:footnote w:id="4">
    <w:p w14:paraId="0F4B41DB" w14:textId="77777777" w:rsidR="001E2BD4" w:rsidRPr="00A658A4" w:rsidRDefault="001E2BD4" w:rsidP="001E2BD4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658A4">
        <w:rPr>
          <w:rFonts w:asciiTheme="minorHAnsi" w:hAnsiTheme="minorHAnsi" w:cstheme="minorHAnsi"/>
          <w:sz w:val="16"/>
          <w:szCs w:val="16"/>
        </w:rPr>
        <w:t>In caso di più contitolari occorrerà replicare la sezione per ciascuno di essi.</w:t>
      </w:r>
    </w:p>
  </w:footnote>
  <w:footnote w:id="5">
    <w:p w14:paraId="706C0B6E" w14:textId="77777777" w:rsidR="00CA17DD" w:rsidRPr="00A658A4" w:rsidRDefault="00CA17DD" w:rsidP="00CA17DD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A658A4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A658A4">
        <w:rPr>
          <w:rFonts w:asciiTheme="minorHAnsi" w:hAnsiTheme="minorHAnsi" w:cstheme="minorHAnsi"/>
          <w:sz w:val="16"/>
          <w:szCs w:val="16"/>
        </w:rPr>
        <w:t xml:space="preserve"> In caso di impresa non autonoma si deve tener conto anche dei dati delle imprese ad essa associate o collegate come previsto dall’allegato 1 del Regolamento (UE) n.651/2014. </w:t>
      </w:r>
    </w:p>
  </w:footnote>
  <w:footnote w:id="6">
    <w:p w14:paraId="385F9D34" w14:textId="77777777" w:rsidR="003D0307" w:rsidRPr="00A658A4" w:rsidRDefault="003D0307" w:rsidP="003D0307">
      <w:pPr>
        <w:pStyle w:val="Testonotaapidipagina"/>
        <w:ind w:left="142" w:hanging="142"/>
        <w:jc w:val="both"/>
        <w:rPr>
          <w:rFonts w:asciiTheme="minorHAnsi" w:hAnsiTheme="minorHAnsi" w:cstheme="minorHAnsi"/>
        </w:rPr>
      </w:pPr>
      <w:r w:rsidRPr="00D97739">
        <w:rPr>
          <w:rStyle w:val="Rimandonotaapidipagina"/>
        </w:rPr>
        <w:footnoteRef/>
      </w:r>
      <w:r w:rsidRPr="00D97739">
        <w:t xml:space="preserve"> </w:t>
      </w:r>
      <w:r w:rsidRPr="00A658A4">
        <w:rPr>
          <w:rFonts w:asciiTheme="minorHAnsi" w:hAnsiTheme="minorHAnsi" w:cstheme="minorHAnsi"/>
        </w:rPr>
        <w:t>Per prossimi congiunti si intendono gli ascendenti e i discendenti entro il secondo grado (genitori-figli, nonni-nipoti), il coniuge, i fratelli, le sorelle, gli affini nello stesso grado (suoceri e cognati), gli zii e i nipoti (artt. 74-78 del Codice Civile).</w:t>
      </w:r>
    </w:p>
  </w:footnote>
  <w:footnote w:id="7">
    <w:p w14:paraId="471EA197" w14:textId="77777777" w:rsidR="003D0307" w:rsidRPr="00A658A4" w:rsidRDefault="003D0307" w:rsidP="003D0307">
      <w:pPr>
        <w:jc w:val="both"/>
        <w:rPr>
          <w:rFonts w:asciiTheme="minorHAnsi" w:hAnsiTheme="minorHAnsi" w:cstheme="minorHAnsi"/>
          <w:sz w:val="20"/>
          <w:szCs w:val="20"/>
        </w:rPr>
      </w:pPr>
      <w:r w:rsidRPr="00A658A4">
        <w:rPr>
          <w:rStyle w:val="Rimandonotaapidipagina"/>
          <w:rFonts w:asciiTheme="minorHAnsi" w:hAnsiTheme="minorHAnsi" w:cstheme="minorHAnsi"/>
          <w:sz w:val="20"/>
          <w:szCs w:val="20"/>
        </w:rPr>
        <w:footnoteRef/>
      </w:r>
      <w:r w:rsidRPr="00A658A4">
        <w:rPr>
          <w:rFonts w:asciiTheme="minorHAnsi" w:hAnsiTheme="minorHAnsi" w:cstheme="minorHAnsi"/>
          <w:sz w:val="20"/>
          <w:szCs w:val="20"/>
        </w:rPr>
        <w:t xml:space="preserve"> Ai fini della verifica del rispetto dei massimali «de </w:t>
      </w:r>
      <w:proofErr w:type="spellStart"/>
      <w:r w:rsidRPr="00A658A4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Pr="00A658A4">
        <w:rPr>
          <w:rFonts w:asciiTheme="minorHAnsi" w:hAnsiTheme="minorHAnsi" w:cstheme="minorHAnsi"/>
          <w:sz w:val="20"/>
          <w:szCs w:val="20"/>
        </w:rPr>
        <w:t>», il regolamento n. 1407/2013 stabilisce che “</w:t>
      </w:r>
      <w:r w:rsidRPr="00A658A4">
        <w:rPr>
          <w:rFonts w:asciiTheme="minorHAnsi" w:hAnsiTheme="minorHAnsi" w:cstheme="minorHAnsi"/>
          <w:i/>
          <w:iCs/>
          <w:sz w:val="20"/>
          <w:szCs w:val="20"/>
        </w:rPr>
        <w:t>le entità controllate (di diritto o di fatto) dalla stessa entità debbano essere considerate come un’unica impresa beneficiaria</w:t>
      </w:r>
      <w:r w:rsidRPr="00A658A4">
        <w:rPr>
          <w:rFonts w:asciiTheme="minorHAnsi" w:hAnsiTheme="minorHAnsi" w:cstheme="minorHAnsi"/>
          <w:sz w:val="20"/>
          <w:szCs w:val="20"/>
        </w:rPr>
        <w:t>”.</w:t>
      </w:r>
    </w:p>
    <w:p w14:paraId="7D2A058E" w14:textId="77777777" w:rsidR="003D0307" w:rsidRPr="00A658A4" w:rsidRDefault="003D0307" w:rsidP="003D0307">
      <w:pPr>
        <w:jc w:val="both"/>
        <w:rPr>
          <w:rFonts w:asciiTheme="minorHAnsi" w:hAnsiTheme="minorHAnsi" w:cstheme="minorHAnsi"/>
          <w:sz w:val="20"/>
          <w:szCs w:val="20"/>
        </w:rPr>
      </w:pPr>
      <w:r w:rsidRPr="00A658A4">
        <w:rPr>
          <w:rFonts w:asciiTheme="minorHAnsi" w:hAnsiTheme="minorHAnsi" w:cstheme="minorHAnsi"/>
          <w:sz w:val="20"/>
          <w:szCs w:val="20"/>
        </w:rPr>
        <w:t>Si intende per «impresa unica» l’insieme delle imprese fra le quali esiste almeno una delle relazioni seguenti:</w:t>
      </w:r>
    </w:p>
    <w:p w14:paraId="50240169" w14:textId="77777777" w:rsidR="003D0307" w:rsidRPr="00A658A4" w:rsidRDefault="003D0307" w:rsidP="003D0307">
      <w:pPr>
        <w:numPr>
          <w:ilvl w:val="0"/>
          <w:numId w:val="29"/>
        </w:numPr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A658A4">
        <w:rPr>
          <w:rFonts w:asciiTheme="minorHAnsi" w:hAnsiTheme="minorHAnsi" w:cstheme="minorHAnsi"/>
          <w:sz w:val="20"/>
          <w:szCs w:val="20"/>
        </w:rPr>
        <w:t>un’impresa detiene la maggioranza dei diritti di voto degli azionisti o soci di un’altra impresa;</w:t>
      </w:r>
    </w:p>
    <w:p w14:paraId="1056F77C" w14:textId="77777777" w:rsidR="003D0307" w:rsidRPr="00A658A4" w:rsidRDefault="003D0307" w:rsidP="003D0307">
      <w:pPr>
        <w:pStyle w:val="Rientrocorpodeltesto2"/>
        <w:numPr>
          <w:ilvl w:val="0"/>
          <w:numId w:val="29"/>
        </w:numPr>
        <w:ind w:left="357" w:hanging="357"/>
        <w:rPr>
          <w:rFonts w:asciiTheme="minorHAnsi" w:hAnsiTheme="minorHAnsi" w:cstheme="minorHAnsi"/>
          <w:sz w:val="20"/>
          <w:szCs w:val="20"/>
        </w:rPr>
      </w:pPr>
      <w:r w:rsidRPr="00A658A4">
        <w:rPr>
          <w:rFonts w:asciiTheme="minorHAnsi" w:hAnsiTheme="minorHAnsi" w:cstheme="minorHAnsi"/>
          <w:sz w:val="20"/>
          <w:szCs w:val="20"/>
        </w:rPr>
        <w:t>un’impresa ha il diritto di nominare o revocare la maggioranza dei membri del consiglio di amministrazione, direzione o sorveglianza di un’altra impresa;</w:t>
      </w:r>
    </w:p>
    <w:p w14:paraId="7360F775" w14:textId="77777777" w:rsidR="003D0307" w:rsidRPr="00A658A4" w:rsidRDefault="003D0307" w:rsidP="003D0307">
      <w:pPr>
        <w:pStyle w:val="Rientrocorpodeltesto"/>
        <w:numPr>
          <w:ilvl w:val="0"/>
          <w:numId w:val="29"/>
        </w:numPr>
        <w:spacing w:line="240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658A4">
        <w:rPr>
          <w:rFonts w:asciiTheme="minorHAnsi" w:hAnsiTheme="minorHAnsi" w:cstheme="minorHAnsi"/>
          <w:sz w:val="20"/>
          <w:szCs w:val="20"/>
        </w:rPr>
        <w:t>un’impresa ha il diritto di esercitare un’influenza dominante su un’altra impresa in virtù di un contratto concluso con quest’ultima oppure in virtù di una clausola dello statuto di quest’ultima;</w:t>
      </w:r>
    </w:p>
    <w:p w14:paraId="6A02322C" w14:textId="77777777" w:rsidR="003D0307" w:rsidRPr="00A658A4" w:rsidRDefault="003D0307" w:rsidP="003D0307">
      <w:pPr>
        <w:pStyle w:val="Rientrocorpodeltesto3"/>
        <w:numPr>
          <w:ilvl w:val="0"/>
          <w:numId w:val="29"/>
        </w:numPr>
        <w:ind w:left="357" w:hanging="357"/>
        <w:rPr>
          <w:rFonts w:asciiTheme="minorHAnsi" w:hAnsiTheme="minorHAnsi" w:cstheme="minorHAnsi"/>
          <w:szCs w:val="20"/>
        </w:rPr>
      </w:pPr>
      <w:r w:rsidRPr="00A658A4">
        <w:rPr>
          <w:rFonts w:asciiTheme="minorHAnsi" w:hAnsiTheme="minorHAnsi" w:cstheme="minorHAnsi"/>
          <w:szCs w:val="20"/>
        </w:rPr>
        <w:t>un’impresa azionista o socia di un’altra impresa controlla da sola, in virtù di un accordo stipulato con altri azionisti o soci dell’altra impresa, la maggioranza dei diritti di voto degli azionisti o soci di quest’ultima.</w:t>
      </w:r>
    </w:p>
    <w:p w14:paraId="714BA6C3" w14:textId="77777777" w:rsidR="003D0307" w:rsidRPr="00A658A4" w:rsidRDefault="003D0307" w:rsidP="003D0307">
      <w:pPr>
        <w:jc w:val="both"/>
        <w:rPr>
          <w:rFonts w:asciiTheme="minorHAnsi" w:hAnsiTheme="minorHAnsi" w:cstheme="minorHAnsi"/>
          <w:sz w:val="20"/>
          <w:szCs w:val="20"/>
        </w:rPr>
      </w:pPr>
      <w:r w:rsidRPr="00A658A4">
        <w:rPr>
          <w:rFonts w:asciiTheme="minorHAnsi" w:hAnsiTheme="minorHAnsi" w:cstheme="minorHAnsi"/>
          <w:sz w:val="20"/>
          <w:szCs w:val="20"/>
        </w:rPr>
        <w:t>Le imprese fra le quali intercorre una delle relazioni di cui sopra per il tramite di una o più altre imprese sono anch’esse considerate un’impresa unica. Le imprese tra le quali il collegamento si realizza attraverso un Ente pubblico, sono prese in considerazione singolarmente.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9ED0" w14:textId="70DE53F6" w:rsidR="00162EA7" w:rsidRPr="007549E6" w:rsidRDefault="00983C9F" w:rsidP="00162EA7">
    <w:pPr>
      <w:pStyle w:val="Intestazione"/>
      <w:tabs>
        <w:tab w:val="clear" w:pos="4819"/>
      </w:tabs>
      <w:jc w:val="center"/>
    </w:pPr>
    <w:r>
      <w:rPr>
        <w:noProof/>
        <w:lang w:val="it-IT"/>
      </w:rPr>
      <w:drawing>
        <wp:anchor distT="0" distB="0" distL="114300" distR="114300" simplePos="0" relativeHeight="251654144" behindDoc="0" locked="0" layoutInCell="1" allowOverlap="1" wp14:anchorId="6AD1CADB" wp14:editId="70761DF0">
          <wp:simplePos x="0" y="0"/>
          <wp:positionH relativeFrom="column">
            <wp:posOffset>4528820</wp:posOffset>
          </wp:positionH>
          <wp:positionV relativeFrom="paragraph">
            <wp:posOffset>53340</wp:posOffset>
          </wp:positionV>
          <wp:extent cx="1770380" cy="372745"/>
          <wp:effectExtent l="0" t="0" r="1270" b="8255"/>
          <wp:wrapTopAndBottom/>
          <wp:docPr id="22" name="Immagine 7" descr="cid:ab58b396cfe6a021f14ffb867dc81e0e1b4e639e@zimb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cid:ab58b396cfe6a021f14ffb867dc81e0e1b4e639e@zimbr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F2C">
      <w:rPr>
        <w:noProof/>
        <w:lang w:val="it-IT"/>
      </w:rPr>
      <w:drawing>
        <wp:anchor distT="0" distB="0" distL="114300" distR="114300" simplePos="0" relativeHeight="251652096" behindDoc="1" locked="0" layoutInCell="1" allowOverlap="1" wp14:anchorId="01FDACF2" wp14:editId="7E676543">
          <wp:simplePos x="0" y="0"/>
          <wp:positionH relativeFrom="column">
            <wp:posOffset>3810</wp:posOffset>
          </wp:positionH>
          <wp:positionV relativeFrom="paragraph">
            <wp:posOffset>-202565</wp:posOffset>
          </wp:positionV>
          <wp:extent cx="1699895" cy="814070"/>
          <wp:effectExtent l="0" t="0" r="0" b="5080"/>
          <wp:wrapNone/>
          <wp:docPr id="21" name="Immagine 0" descr="MSE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MSEbl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0778B" w14:textId="732F18FB" w:rsidR="00860462" w:rsidRDefault="008604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BAA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721BC1"/>
    <w:multiLevelType w:val="hybridMultilevel"/>
    <w:tmpl w:val="D304F696"/>
    <w:lvl w:ilvl="0" w:tplc="FB6E48FA">
      <w:start w:val="4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7DEB"/>
    <w:multiLevelType w:val="hybridMultilevel"/>
    <w:tmpl w:val="078838B0"/>
    <w:lvl w:ilvl="0" w:tplc="983E0320">
      <w:start w:val="4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4B43"/>
    <w:multiLevelType w:val="hybridMultilevel"/>
    <w:tmpl w:val="F7A05172"/>
    <w:lvl w:ilvl="0" w:tplc="9C1A0D5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0ABE"/>
    <w:multiLevelType w:val="hybridMultilevel"/>
    <w:tmpl w:val="B2C25662"/>
    <w:lvl w:ilvl="0" w:tplc="512A27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8B555C"/>
    <w:multiLevelType w:val="hybridMultilevel"/>
    <w:tmpl w:val="6B9A5270"/>
    <w:lvl w:ilvl="0" w:tplc="C35C33E0"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BF42822"/>
    <w:multiLevelType w:val="hybridMultilevel"/>
    <w:tmpl w:val="B0A414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2596"/>
    <w:multiLevelType w:val="multilevel"/>
    <w:tmpl w:val="4A86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2737DF"/>
    <w:multiLevelType w:val="hybridMultilevel"/>
    <w:tmpl w:val="24949B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C7DD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32523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795F81"/>
    <w:multiLevelType w:val="hybridMultilevel"/>
    <w:tmpl w:val="2CB0CB04"/>
    <w:lvl w:ilvl="0" w:tplc="C0C62210">
      <w:start w:val="1"/>
      <w:numFmt w:val="bullet"/>
      <w:lvlText w:val=""/>
      <w:lvlJc w:val="left"/>
      <w:pPr>
        <w:ind w:left="206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47CB0B20"/>
    <w:multiLevelType w:val="hybridMultilevel"/>
    <w:tmpl w:val="004CE3B2"/>
    <w:lvl w:ilvl="0" w:tplc="7496438C">
      <w:start w:val="187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97E03"/>
    <w:multiLevelType w:val="hybridMultilevel"/>
    <w:tmpl w:val="6B8403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B1F57"/>
    <w:multiLevelType w:val="hybridMultilevel"/>
    <w:tmpl w:val="1DB2A8FC"/>
    <w:lvl w:ilvl="0" w:tplc="4A808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3E55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4E481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43C1E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CCAA8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96843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FEE7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E2CBA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0EA9FC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8D06A4"/>
    <w:multiLevelType w:val="hybridMultilevel"/>
    <w:tmpl w:val="088AFE4A"/>
    <w:lvl w:ilvl="0" w:tplc="B6AC87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E6398"/>
    <w:multiLevelType w:val="singleLevel"/>
    <w:tmpl w:val="0F209C32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17" w15:restartNumberingAfterBreak="0">
    <w:nsid w:val="5E577DB7"/>
    <w:multiLevelType w:val="hybridMultilevel"/>
    <w:tmpl w:val="726E710E"/>
    <w:lvl w:ilvl="0" w:tplc="0F209C32">
      <w:start w:val="7"/>
      <w:numFmt w:val="bullet"/>
      <w:lvlText w:val="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E55B04"/>
    <w:multiLevelType w:val="hybridMultilevel"/>
    <w:tmpl w:val="22A2F59E"/>
    <w:lvl w:ilvl="0" w:tplc="9E801AB6">
      <w:start w:val="1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8362C13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1E1C5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DA7535"/>
    <w:multiLevelType w:val="hybridMultilevel"/>
    <w:tmpl w:val="90102602"/>
    <w:lvl w:ilvl="0" w:tplc="6526F7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319AC"/>
    <w:multiLevelType w:val="hybridMultilevel"/>
    <w:tmpl w:val="F7A05172"/>
    <w:lvl w:ilvl="0" w:tplc="9C1A0D5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34360"/>
    <w:multiLevelType w:val="hybridMultilevel"/>
    <w:tmpl w:val="16ECD5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050BA"/>
    <w:multiLevelType w:val="hybridMultilevel"/>
    <w:tmpl w:val="F7A05172"/>
    <w:lvl w:ilvl="0" w:tplc="9C1A0D5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A10A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7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15"/>
  </w:num>
  <w:num w:numId="6">
    <w:abstractNumId w:val="18"/>
  </w:num>
  <w:num w:numId="7">
    <w:abstractNumId w:val="22"/>
  </w:num>
  <w:num w:numId="8">
    <w:abstractNumId w:val="23"/>
  </w:num>
  <w:num w:numId="9">
    <w:abstractNumId w:val="8"/>
  </w:num>
  <w:num w:numId="10">
    <w:abstractNumId w:val="4"/>
  </w:num>
  <w:num w:numId="11">
    <w:abstractNumId w:val="12"/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9"/>
  </w:num>
  <w:num w:numId="17">
    <w:abstractNumId w:val="17"/>
  </w:num>
  <w:num w:numId="18">
    <w:abstractNumId w:val="13"/>
  </w:num>
  <w:num w:numId="19">
    <w:abstractNumId w:val="20"/>
  </w:num>
  <w:num w:numId="20">
    <w:abstractNumId w:val="21"/>
  </w:num>
  <w:num w:numId="21">
    <w:abstractNumId w:val="2"/>
  </w:num>
  <w:num w:numId="22">
    <w:abstractNumId w:val="1"/>
  </w:num>
  <w:num w:numId="23">
    <w:abstractNumId w:val="5"/>
  </w:num>
  <w:num w:numId="24">
    <w:abstractNumId w:val="9"/>
  </w:num>
  <w:num w:numId="25">
    <w:abstractNumId w:val="25"/>
  </w:num>
  <w:num w:numId="26">
    <w:abstractNumId w:val="3"/>
  </w:num>
  <w:num w:numId="27">
    <w:abstractNumId w:val="11"/>
  </w:num>
  <w:num w:numId="28">
    <w:abstractNumId w:val="2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5"/>
    <w:rsid w:val="000048B8"/>
    <w:rsid w:val="00024B2D"/>
    <w:rsid w:val="00071780"/>
    <w:rsid w:val="000B502F"/>
    <w:rsid w:val="000C0338"/>
    <w:rsid w:val="000C24C8"/>
    <w:rsid w:val="000C7B4C"/>
    <w:rsid w:val="000D4955"/>
    <w:rsid w:val="000D6AC3"/>
    <w:rsid w:val="000E1E72"/>
    <w:rsid w:val="000F79E5"/>
    <w:rsid w:val="00104E05"/>
    <w:rsid w:val="00127A5E"/>
    <w:rsid w:val="001324F5"/>
    <w:rsid w:val="001414CD"/>
    <w:rsid w:val="00150AC7"/>
    <w:rsid w:val="00154F8C"/>
    <w:rsid w:val="00162EA7"/>
    <w:rsid w:val="001B506B"/>
    <w:rsid w:val="001C2E67"/>
    <w:rsid w:val="001D4EC1"/>
    <w:rsid w:val="001E2BD4"/>
    <w:rsid w:val="001F71D1"/>
    <w:rsid w:val="00211DBA"/>
    <w:rsid w:val="00212F64"/>
    <w:rsid w:val="0021618C"/>
    <w:rsid w:val="00225F2D"/>
    <w:rsid w:val="00266D1F"/>
    <w:rsid w:val="002839EE"/>
    <w:rsid w:val="002F3BA3"/>
    <w:rsid w:val="00336FC8"/>
    <w:rsid w:val="0035452F"/>
    <w:rsid w:val="00356049"/>
    <w:rsid w:val="00382F92"/>
    <w:rsid w:val="003B2D85"/>
    <w:rsid w:val="003B5ED6"/>
    <w:rsid w:val="003B74BE"/>
    <w:rsid w:val="003C2351"/>
    <w:rsid w:val="003D0307"/>
    <w:rsid w:val="003D342E"/>
    <w:rsid w:val="003D425A"/>
    <w:rsid w:val="0040041E"/>
    <w:rsid w:val="00413ADA"/>
    <w:rsid w:val="00442793"/>
    <w:rsid w:val="004500F6"/>
    <w:rsid w:val="0045022B"/>
    <w:rsid w:val="00470F54"/>
    <w:rsid w:val="00490877"/>
    <w:rsid w:val="004A5044"/>
    <w:rsid w:val="004B5243"/>
    <w:rsid w:val="004C72E1"/>
    <w:rsid w:val="004D3881"/>
    <w:rsid w:val="004E69F9"/>
    <w:rsid w:val="005131E6"/>
    <w:rsid w:val="0051502D"/>
    <w:rsid w:val="00515480"/>
    <w:rsid w:val="005162A1"/>
    <w:rsid w:val="00525E08"/>
    <w:rsid w:val="00564601"/>
    <w:rsid w:val="00573E5D"/>
    <w:rsid w:val="005B45B4"/>
    <w:rsid w:val="005C203B"/>
    <w:rsid w:val="005C2E32"/>
    <w:rsid w:val="005C4C6A"/>
    <w:rsid w:val="005D00C1"/>
    <w:rsid w:val="005E33F0"/>
    <w:rsid w:val="005E6334"/>
    <w:rsid w:val="00617590"/>
    <w:rsid w:val="006227F9"/>
    <w:rsid w:val="006520F1"/>
    <w:rsid w:val="0067603D"/>
    <w:rsid w:val="00681A2F"/>
    <w:rsid w:val="00686AB2"/>
    <w:rsid w:val="0069263E"/>
    <w:rsid w:val="006975D0"/>
    <w:rsid w:val="006A1F2C"/>
    <w:rsid w:val="006E74BF"/>
    <w:rsid w:val="006E794C"/>
    <w:rsid w:val="00745F0E"/>
    <w:rsid w:val="00750EA1"/>
    <w:rsid w:val="007538CD"/>
    <w:rsid w:val="007B348F"/>
    <w:rsid w:val="007C4FFD"/>
    <w:rsid w:val="007D083A"/>
    <w:rsid w:val="007F5924"/>
    <w:rsid w:val="00801BDD"/>
    <w:rsid w:val="00806C66"/>
    <w:rsid w:val="008075EC"/>
    <w:rsid w:val="00860462"/>
    <w:rsid w:val="008642C5"/>
    <w:rsid w:val="00871973"/>
    <w:rsid w:val="00893ED6"/>
    <w:rsid w:val="008C1C0D"/>
    <w:rsid w:val="008C67B7"/>
    <w:rsid w:val="008D5F7D"/>
    <w:rsid w:val="008F1283"/>
    <w:rsid w:val="008F7DE3"/>
    <w:rsid w:val="00905F2E"/>
    <w:rsid w:val="009175B1"/>
    <w:rsid w:val="00921EEB"/>
    <w:rsid w:val="0095115D"/>
    <w:rsid w:val="00956A78"/>
    <w:rsid w:val="00967FB1"/>
    <w:rsid w:val="00982C9B"/>
    <w:rsid w:val="00983C9F"/>
    <w:rsid w:val="009A7892"/>
    <w:rsid w:val="009C2060"/>
    <w:rsid w:val="009D0E9B"/>
    <w:rsid w:val="009D2C39"/>
    <w:rsid w:val="009E0511"/>
    <w:rsid w:val="009F5A2E"/>
    <w:rsid w:val="009F615E"/>
    <w:rsid w:val="009F76C6"/>
    <w:rsid w:val="00A050A8"/>
    <w:rsid w:val="00A23E6E"/>
    <w:rsid w:val="00A60A7C"/>
    <w:rsid w:val="00A62E61"/>
    <w:rsid w:val="00A658A4"/>
    <w:rsid w:val="00A65D85"/>
    <w:rsid w:val="00A703C6"/>
    <w:rsid w:val="00A867AB"/>
    <w:rsid w:val="00AA05B2"/>
    <w:rsid w:val="00AB28C5"/>
    <w:rsid w:val="00AB4971"/>
    <w:rsid w:val="00AC38A5"/>
    <w:rsid w:val="00AD7CA0"/>
    <w:rsid w:val="00AE1F52"/>
    <w:rsid w:val="00AE4624"/>
    <w:rsid w:val="00AE6091"/>
    <w:rsid w:val="00B11F0F"/>
    <w:rsid w:val="00B1412E"/>
    <w:rsid w:val="00B2751D"/>
    <w:rsid w:val="00B32F1A"/>
    <w:rsid w:val="00B56819"/>
    <w:rsid w:val="00B73D9F"/>
    <w:rsid w:val="00BB333A"/>
    <w:rsid w:val="00BC223F"/>
    <w:rsid w:val="00BF6964"/>
    <w:rsid w:val="00C350A0"/>
    <w:rsid w:val="00C42F73"/>
    <w:rsid w:val="00C835CA"/>
    <w:rsid w:val="00C87962"/>
    <w:rsid w:val="00CA17DD"/>
    <w:rsid w:val="00CA3F73"/>
    <w:rsid w:val="00CC3670"/>
    <w:rsid w:val="00CC5B62"/>
    <w:rsid w:val="00D11699"/>
    <w:rsid w:val="00D14300"/>
    <w:rsid w:val="00D232D3"/>
    <w:rsid w:val="00D467B9"/>
    <w:rsid w:val="00D55EE3"/>
    <w:rsid w:val="00D80B07"/>
    <w:rsid w:val="00D80C2C"/>
    <w:rsid w:val="00DA18D9"/>
    <w:rsid w:val="00DA2E5F"/>
    <w:rsid w:val="00DA78CC"/>
    <w:rsid w:val="00DB19C6"/>
    <w:rsid w:val="00E33979"/>
    <w:rsid w:val="00E469EB"/>
    <w:rsid w:val="00E60711"/>
    <w:rsid w:val="00E75BD6"/>
    <w:rsid w:val="00EB1453"/>
    <w:rsid w:val="00EB19A6"/>
    <w:rsid w:val="00EB58BC"/>
    <w:rsid w:val="00EC38BA"/>
    <w:rsid w:val="00EC3F3C"/>
    <w:rsid w:val="00ED1E0F"/>
    <w:rsid w:val="00F02C39"/>
    <w:rsid w:val="00F4112C"/>
    <w:rsid w:val="00F632AD"/>
    <w:rsid w:val="00F71C8A"/>
    <w:rsid w:val="00FB668D"/>
    <w:rsid w:val="00FC0815"/>
    <w:rsid w:val="00FD604E"/>
    <w:rsid w:val="00FE296C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89C967"/>
  <w15:docId w15:val="{31F84C50-1E4A-415B-9829-0DBECA9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1E72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NormaleWeb">
    <w:name w:val="Normal (Web)"/>
    <w:basedOn w:val="Normale"/>
    <w:semiHidden/>
    <w:unhideWhenUsed/>
    <w:pPr>
      <w:spacing w:before="100" w:beforeAutospacing="1" w:after="100" w:afterAutospacing="1"/>
    </w:pPr>
  </w:style>
  <w:style w:type="paragraph" w:styleId="Testonotaapidipagina">
    <w:name w:val="footnote text"/>
    <w:basedOn w:val="Normale"/>
    <w:unhideWhenUsed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Arial" w:hAnsi="Arial"/>
      <w:b/>
      <w:sz w:val="16"/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10">
    <w:name w:val="Paragrafo elenco1"/>
    <w:basedOn w:val="Normal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Rimandonotaapidipagina">
    <w:name w:val="footnote reference"/>
    <w:semiHidden/>
    <w:unhideWhenUsed/>
    <w:rPr>
      <w:vertAlign w:val="superscript"/>
    </w:rPr>
  </w:style>
  <w:style w:type="paragraph" w:customStyle="1" w:styleId="FooterRight">
    <w:name w:val="Footer Right"/>
    <w:basedOn w:val="Pidipagina"/>
    <w:qFormat/>
    <w:pPr>
      <w:pBdr>
        <w:top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eastAsia="fr-FR"/>
    </w:rPr>
  </w:style>
  <w:style w:type="paragraph" w:styleId="Testonormale">
    <w:name w:val="Plain Text"/>
    <w:basedOn w:val="Normale"/>
    <w:semiHidden/>
    <w:unhideWhenUsed/>
    <w:rPr>
      <w:rFonts w:ascii="Calibri" w:eastAsia="Calibri" w:hAnsi="Calibri"/>
      <w:sz w:val="20"/>
      <w:szCs w:val="21"/>
      <w:lang w:val="x-none" w:eastAsia="x-none"/>
    </w:rPr>
  </w:style>
  <w:style w:type="character" w:customStyle="1" w:styleId="TestonormaleCarattere">
    <w:name w:val="Testo normale Carattere"/>
    <w:semiHidden/>
    <w:rPr>
      <w:rFonts w:ascii="Calibri" w:hAnsi="Calibri"/>
      <w:szCs w:val="21"/>
    </w:rPr>
  </w:style>
  <w:style w:type="paragraph" w:styleId="Testofumetto">
    <w:name w:val="Balloon Text"/>
    <w:basedOn w:val="Normale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semiHidden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semiHidden/>
    <w:unhideWhenUsed/>
    <w:rPr>
      <w:sz w:val="16"/>
      <w:szCs w:val="16"/>
    </w:rPr>
  </w:style>
  <w:style w:type="paragraph" w:styleId="Testocommento">
    <w:name w:val="annotation text"/>
    <w:basedOn w:val="Normale"/>
    <w:semiHidden/>
    <w:unhideWhenUsed/>
    <w:rPr>
      <w:sz w:val="20"/>
      <w:szCs w:val="20"/>
      <w:lang w:val="x-none"/>
    </w:rPr>
  </w:style>
  <w:style w:type="character" w:customStyle="1" w:styleId="TestocommentoCarattere">
    <w:name w:val="Testo commento Carattere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semiHidden/>
    <w:unhideWhenUsed/>
    <w:rPr>
      <w:b/>
      <w:bCs/>
    </w:rPr>
  </w:style>
  <w:style w:type="character" w:customStyle="1" w:styleId="SoggettocommentoCarattere">
    <w:name w:val="Soggetto commento Carattere"/>
    <w:semiHidden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orpotesto1">
    <w:name w:val="Corpo testo1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Rientrocorpodeltesto">
    <w:name w:val="Body Text Indent"/>
    <w:basedOn w:val="Normale"/>
    <w:link w:val="RientrocorpodeltestoCarattere"/>
    <w:semiHidden/>
    <w:pPr>
      <w:spacing w:line="360" w:lineRule="exact"/>
      <w:ind w:firstLine="708"/>
      <w:jc w:val="both"/>
    </w:pPr>
  </w:style>
  <w:style w:type="paragraph" w:styleId="Rientrocorpodeltesto2">
    <w:name w:val="Body Text Indent 2"/>
    <w:basedOn w:val="Normale"/>
    <w:link w:val="Rientrocorpodeltesto2Carattere"/>
    <w:semiHidden/>
    <w:pPr>
      <w:ind w:firstLine="708"/>
      <w:jc w:val="both"/>
    </w:pPr>
  </w:style>
  <w:style w:type="paragraph" w:styleId="Rientrocorpodeltesto3">
    <w:name w:val="Body Text Indent 3"/>
    <w:basedOn w:val="Normale"/>
    <w:link w:val="Rientrocorpodeltesto3Carattere"/>
    <w:semiHidden/>
    <w:pPr>
      <w:ind w:left="284" w:hanging="284"/>
      <w:jc w:val="both"/>
    </w:pPr>
    <w:rPr>
      <w:rFonts w:ascii="Calibri" w:hAnsi="Calibri"/>
      <w:sz w:val="20"/>
    </w:rPr>
  </w:style>
  <w:style w:type="paragraph" w:customStyle="1" w:styleId="a">
    <w:basedOn w:val="Normale"/>
    <w:next w:val="Corpodeltesto"/>
    <w:rsid w:val="005131E6"/>
    <w:pPr>
      <w:jc w:val="both"/>
    </w:pPr>
  </w:style>
  <w:style w:type="character" w:customStyle="1" w:styleId="RientrocorpodeltestoCarattere">
    <w:name w:val="Rientro corpo del testo Carattere"/>
    <w:link w:val="Rientrocorpodeltesto"/>
    <w:semiHidden/>
    <w:rsid w:val="005131E6"/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5131E6"/>
    <w:rPr>
      <w:rFonts w:ascii="Times New Roman" w:eastAsia="Times New Roman" w:hAnsi="Times New Roman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5131E6"/>
    <w:rPr>
      <w:rFonts w:eastAsia="Times New Roman"/>
      <w:szCs w:val="24"/>
    </w:rPr>
  </w:style>
  <w:style w:type="paragraph" w:customStyle="1" w:styleId="Paragrafoelenco2">
    <w:name w:val="Paragrafo elenco2"/>
    <w:basedOn w:val="Normale"/>
    <w:rsid w:val="000E1E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982C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ab58b396cfe6a021f14ffb867dc81e0e1b4e639e@zimbr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37AF-F362-45A3-B0C1-86A0B1F8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14852</CharactersWithSpaces>
  <SharedDoc>false</SharedDoc>
  <HLinks>
    <vt:vector size="6" baseType="variant">
      <vt:variant>
        <vt:i4>3539013</vt:i4>
      </vt:variant>
      <vt:variant>
        <vt:i4>-1</vt:i4>
      </vt:variant>
      <vt:variant>
        <vt:i4>2070</vt:i4>
      </vt:variant>
      <vt:variant>
        <vt:i4>1</vt:i4>
      </vt:variant>
      <vt:variant>
        <vt:lpwstr>cid:ab58b396cfe6a021f14ffb867dc81e0e1b4e639e@zimbra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Sozio</dc:creator>
  <cp:lastModifiedBy>Vincenzo Sozio</cp:lastModifiedBy>
  <cp:revision>3</cp:revision>
  <cp:lastPrinted>2021-07-22T09:18:00Z</cp:lastPrinted>
  <dcterms:created xsi:type="dcterms:W3CDTF">2021-07-26T08:08:00Z</dcterms:created>
  <dcterms:modified xsi:type="dcterms:W3CDTF">2021-07-26T08:08:00Z</dcterms:modified>
</cp:coreProperties>
</file>